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>
    <v:background id="_x0000_s1025" o:bwmode="white" o:targetscreensize="1024,768">
      <v:fill r:id="rId5" o:title="Alien 1" recolor="t" type="frame"/>
    </v:background>
  </w:background>
  <w:body>
    <w:p w14:paraId="60D4DD81" w14:textId="77777777" w:rsidR="000C4F6A" w:rsidRDefault="00B23D09" w:rsidP="00F401C6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C++ </w:t>
      </w:r>
      <w:r>
        <w:rPr>
          <w:rFonts w:ascii="微软雅黑" w:eastAsia="微软雅黑" w:hAnsi="微软雅黑"/>
        </w:rPr>
        <w:t>中的模块概述及其导入导出</w:t>
      </w:r>
    </w:p>
    <w:p w14:paraId="61427ED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链接：</w:t>
      </w:r>
      <w:hyperlink r:id="rId10">
        <w:r>
          <w:rPr>
            <w:rFonts w:ascii="微软雅黑" w:eastAsia="微软雅黑" w:hAnsi="微软雅黑"/>
            <w:color w:val="1E6FFF"/>
            <w:sz w:val="22"/>
            <w:u w:val="single"/>
          </w:rPr>
          <w:t>https://docs.microsoft.com/zh-cn/cpp/cpp/import-export-module</w:t>
        </w:r>
      </w:hyperlink>
    </w:p>
    <w:p w14:paraId="4F0819C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使用</w:t>
      </w:r>
      <w:r>
        <w:rPr>
          <w:rFonts w:ascii="微软雅黑" w:eastAsia="微软雅黑" w:hAnsi="微软雅黑"/>
        </w:rPr>
        <w:t>C++20</w:t>
      </w:r>
      <w:r>
        <w:rPr>
          <w:rFonts w:ascii="微软雅黑" w:eastAsia="微软雅黑" w:hAnsi="微软雅黑"/>
        </w:rPr>
        <w:t>该功能的准备工作</w:t>
      </w:r>
    </w:p>
    <w:p w14:paraId="04D1B8D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/experimental</w:t>
      </w:r>
      <w:r>
        <w:rPr>
          <w:rFonts w:ascii="微软雅黑" w:eastAsia="微软雅黑" w:hAnsi="微软雅黑"/>
          <w:color w:val="333333"/>
          <w:sz w:val="22"/>
        </w:rPr>
        <w:t>：</w:t>
      </w:r>
      <w:r>
        <w:rPr>
          <w:rFonts w:ascii="微软雅黑" w:eastAsia="微软雅黑" w:hAnsi="微软雅黑"/>
          <w:color w:val="333333"/>
          <w:sz w:val="22"/>
        </w:rPr>
        <w:t xml:space="preserve"> module[ - ]  </w:t>
      </w:r>
      <w:r>
        <w:rPr>
          <w:rFonts w:ascii="微软雅黑" w:eastAsia="微软雅黑" w:hAnsi="微软雅黑"/>
          <w:color w:val="333333"/>
          <w:sz w:val="22"/>
        </w:rPr>
        <w:t>为标准模板库命名模块启用实验编译器支持</w:t>
      </w:r>
    </w:p>
    <w:p w14:paraId="7CABF56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/std:c++latest</w:t>
      </w:r>
      <w:r>
        <w:rPr>
          <w:rFonts w:ascii="微软雅黑" w:eastAsia="微软雅黑" w:hAnsi="微软雅黑"/>
          <w:color w:val="333333"/>
          <w:sz w:val="22"/>
        </w:rPr>
        <w:t>：启用当前最新的编译器和标准库功能</w:t>
      </w:r>
    </w:p>
    <w:p w14:paraId="6BF160B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VS</w:t>
      </w:r>
      <w:r>
        <w:rPr>
          <w:rFonts w:ascii="微软雅黑" w:eastAsia="微软雅黑" w:hAnsi="微软雅黑"/>
          <w:color w:val="333333"/>
          <w:sz w:val="22"/>
        </w:rPr>
        <w:t>中的设置方法如下图</w:t>
      </w: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62B9C2A" wp14:editId="5212A5F0">
            <wp:extent cx="5760720" cy="20477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CAE9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将</w:t>
      </w: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标准库用作模块</w:t>
      </w:r>
    </w:p>
    <w:p w14:paraId="79D0074F" w14:textId="77777777" w:rsidR="000C4F6A" w:rsidRDefault="00B23D09">
      <w:pPr>
        <w:snapToGrid w:val="0"/>
        <w:spacing w:before="60" w:after="60" w:line="312" w:lineRule="auto"/>
        <w:jc w:val="left"/>
        <w:rPr>
          <w:rFonts w:ascii="Segoe UI" w:eastAsia="Segoe UI" w:hAnsi="Segoe UI"/>
          <w:color w:val="E3E3E3"/>
          <w:sz w:val="24"/>
          <w:szCs w:val="24"/>
          <w:shd w:val="clear" w:color="auto" w:fill="171717"/>
        </w:rPr>
      </w:pPr>
      <w:r>
        <w:rPr>
          <w:rFonts w:ascii="Segoe UI" w:eastAsia="Segoe UI" w:hAnsi="Segoe UI"/>
          <w:noProof/>
          <w:color w:val="E3E3E3"/>
          <w:sz w:val="24"/>
          <w:szCs w:val="24"/>
          <w:shd w:val="clear" w:color="auto" w:fill="171717"/>
        </w:rPr>
        <w:drawing>
          <wp:inline distT="0" distB="0" distL="0" distR="0" wp14:anchorId="3074C83F" wp14:editId="0B32ED7C">
            <wp:extent cx="5760720" cy="31638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6A8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使用方式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3915"/>
        <w:gridCol w:w="5580"/>
      </w:tblGrid>
      <w:tr w:rsidR="000C4F6A" w14:paraId="176E7837" w14:textId="77777777">
        <w:trPr>
          <w:trHeight w:val="480"/>
        </w:trPr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C4C4"/>
            <w:vAlign w:val="center"/>
          </w:tcPr>
          <w:p w14:paraId="16C43DDF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-apple-system" w:eastAsia="-apple-system" w:hAnsi="-apple-system"/>
                <w:color w:val="333333"/>
                <w:szCs w:val="21"/>
              </w:rPr>
            </w:pPr>
            <w:r>
              <w:rPr>
                <w:rFonts w:ascii="-apple-system" w:eastAsia="-apple-system" w:hAnsi="-apple-system"/>
                <w:color w:val="333333"/>
                <w:sz w:val="22"/>
              </w:rPr>
              <w:t>Foo.ixx</w:t>
            </w:r>
          </w:p>
        </w:tc>
        <w:tc>
          <w:tcPr>
            <w:tcW w:w="5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C4C4"/>
            <w:vAlign w:val="center"/>
          </w:tcPr>
          <w:p w14:paraId="0186476B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-apple-system" w:eastAsia="-apple-system" w:hAnsi="-apple-system"/>
                <w:color w:val="333333"/>
                <w:szCs w:val="21"/>
              </w:rPr>
            </w:pPr>
            <w:r>
              <w:rPr>
                <w:rFonts w:ascii="-apple-system" w:eastAsia="-apple-system" w:hAnsi="-apple-system"/>
                <w:color w:val="333333"/>
                <w:sz w:val="22"/>
              </w:rPr>
              <w:t>myprogram.exe</w:t>
            </w:r>
          </w:p>
        </w:tc>
      </w:tr>
      <w:tr w:rsidR="000C4F6A" w14:paraId="3F5D36B9" w14:textId="77777777">
        <w:trPr>
          <w:trHeight w:val="480"/>
        </w:trPr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</w:tcPr>
          <w:p w14:paraId="04068D22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FF0000"/>
                <w:sz w:val="20"/>
                <w:szCs w:val="20"/>
              </w:rPr>
              <w:t>export</w:t>
            </w: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module Foo; </w:t>
            </w:r>
          </w:p>
          <w:p w14:paraId="0A610458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678F00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678F00"/>
                <w:sz w:val="20"/>
                <w:szCs w:val="20"/>
              </w:rPr>
              <w:t xml:space="preserve">// </w:t>
            </w:r>
            <w:r>
              <w:rPr>
                <w:rFonts w:ascii="Consolas" w:eastAsia="Consolas" w:hAnsi="Consolas"/>
                <w:color w:val="678F00"/>
                <w:sz w:val="22"/>
              </w:rPr>
              <w:t>指示此文件是模块的主要接口</w:t>
            </w:r>
            <w:r>
              <w:rPr>
                <w:rFonts w:ascii="Consolas" w:eastAsia="Consolas" w:hAnsi="Consolas"/>
                <w:color w:val="678F00"/>
                <w:sz w:val="22"/>
              </w:rPr>
              <w:t>Foo</w:t>
            </w:r>
          </w:p>
          <w:p w14:paraId="46F05B87" w14:textId="77777777" w:rsidR="000C4F6A" w:rsidRDefault="000C4F6A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</w:p>
          <w:p w14:paraId="0DF42B0B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>#define ANSWER 42</w:t>
            </w:r>
            <w:r>
              <w:rPr>
                <w:rFonts w:ascii="Consolas" w:eastAsia="Consolas" w:hAnsi="Consolas"/>
                <w:color w:val="678F00"/>
                <w:sz w:val="20"/>
                <w:szCs w:val="20"/>
              </w:rPr>
              <w:t xml:space="preserve"> // </w:t>
            </w:r>
            <w:r>
              <w:rPr>
                <w:rFonts w:ascii="Consolas" w:eastAsia="Consolas" w:hAnsi="Consolas"/>
                <w:color w:val="678F00"/>
                <w:sz w:val="20"/>
                <w:szCs w:val="20"/>
              </w:rPr>
              <w:t>不可见</w:t>
            </w:r>
          </w:p>
          <w:p w14:paraId="6B23EA75" w14:textId="77777777" w:rsidR="000C4F6A" w:rsidRDefault="000C4F6A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</w:p>
          <w:p w14:paraId="5BE683D0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>namespace Bar</w:t>
            </w:r>
          </w:p>
          <w:p w14:paraId="355B9F66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>{</w:t>
            </w:r>
          </w:p>
          <w:p w14:paraId="16FEE7EB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  int f_internal() {</w:t>
            </w:r>
          </w:p>
          <w:p w14:paraId="4C13F05F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       return ANSWER;</w:t>
            </w:r>
          </w:p>
          <w:p w14:paraId="33F949B9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     }</w:t>
            </w:r>
          </w:p>
          <w:p w14:paraId="7D8E168B" w14:textId="77777777" w:rsidR="000C4F6A" w:rsidRDefault="000C4F6A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</w:p>
          <w:p w14:paraId="4F03D89E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  export int </w:t>
            </w:r>
            <w:r>
              <w:rPr>
                <w:rFonts w:ascii="Consolas" w:eastAsia="Consolas" w:hAnsi="Consolas"/>
                <w:color w:val="FF0000"/>
                <w:sz w:val="20"/>
                <w:szCs w:val="20"/>
              </w:rPr>
              <w:t>f()</w:t>
            </w: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{</w:t>
            </w:r>
            <w:r>
              <w:rPr>
                <w:rFonts w:ascii="Consolas" w:eastAsia="Consolas" w:hAnsi="Consolas"/>
                <w:color w:val="678F00"/>
                <w:sz w:val="20"/>
                <w:szCs w:val="20"/>
              </w:rPr>
              <w:t xml:space="preserve"> // </w:t>
            </w:r>
            <w:r>
              <w:rPr>
                <w:rFonts w:ascii="Consolas" w:eastAsia="Consolas" w:hAnsi="Consolas"/>
                <w:color w:val="678F00"/>
                <w:sz w:val="20"/>
                <w:szCs w:val="20"/>
              </w:rPr>
              <w:t>可见</w:t>
            </w:r>
          </w:p>
          <w:p w14:paraId="619A04A1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     return f_internal();</w:t>
            </w:r>
          </w:p>
          <w:p w14:paraId="6CB08F85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  }</w:t>
            </w:r>
          </w:p>
          <w:p w14:paraId="4C7EC4E5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>}</w:t>
            </w:r>
          </w:p>
        </w:tc>
        <w:tc>
          <w:tcPr>
            <w:tcW w:w="5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</w:tcPr>
          <w:p w14:paraId="36546E77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FF0000"/>
                <w:sz w:val="20"/>
                <w:szCs w:val="20"/>
              </w:rPr>
              <w:t>import</w:t>
            </w: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Foo;</w:t>
            </w:r>
          </w:p>
          <w:p w14:paraId="601EACEF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678F00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678F00"/>
                <w:sz w:val="20"/>
                <w:szCs w:val="20"/>
              </w:rPr>
              <w:t xml:space="preserve">// </w:t>
            </w:r>
            <w:r>
              <w:rPr>
                <w:rFonts w:ascii="Consolas" w:eastAsia="Consolas" w:hAnsi="Consolas"/>
                <w:color w:val="678F00"/>
                <w:sz w:val="20"/>
                <w:szCs w:val="20"/>
              </w:rPr>
              <w:t>导入声明访问由导出的名称</w:t>
            </w:r>
            <w:r>
              <w:rPr>
                <w:rFonts w:ascii="Consolas" w:eastAsia="Consolas" w:hAnsi="Consolas"/>
                <w:color w:val="678F00"/>
                <w:sz w:val="20"/>
                <w:szCs w:val="20"/>
              </w:rPr>
              <w:t xml:space="preserve"> Foo</w:t>
            </w:r>
          </w:p>
          <w:p w14:paraId="13DD47A2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>import std.core;</w:t>
            </w:r>
          </w:p>
          <w:p w14:paraId="2B11E087" w14:textId="77777777" w:rsidR="000C4F6A" w:rsidRDefault="000C4F6A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</w:p>
          <w:p w14:paraId="67DF6A3D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>using namespace std;</w:t>
            </w:r>
          </w:p>
          <w:p w14:paraId="00FBA624" w14:textId="77777777" w:rsidR="000C4F6A" w:rsidRDefault="000C4F6A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</w:p>
          <w:p w14:paraId="51216FD8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>int main()</w:t>
            </w:r>
          </w:p>
          <w:p w14:paraId="0ACC973A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>{</w:t>
            </w:r>
          </w:p>
          <w:p w14:paraId="65D23E45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  cout &lt;&lt; "The result of f() is " &lt;&lt; </w:t>
            </w:r>
            <w:r>
              <w:rPr>
                <w:rFonts w:ascii="Consolas" w:eastAsia="Consolas" w:hAnsi="Consolas"/>
                <w:color w:val="FF0000"/>
                <w:sz w:val="20"/>
                <w:szCs w:val="20"/>
              </w:rPr>
              <w:t>Bar::f()</w:t>
            </w: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&lt;&lt; endl; // 42</w:t>
            </w:r>
          </w:p>
          <w:p w14:paraId="4DABD1BB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  // int i = Bar::f_internal(); // C2039</w:t>
            </w:r>
          </w:p>
          <w:p w14:paraId="5399C5A7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 xml:space="preserve">   // int j = ANSWER; //C2065</w:t>
            </w:r>
          </w:p>
          <w:p w14:paraId="4D4085E3" w14:textId="77777777" w:rsidR="000C4F6A" w:rsidRDefault="00B23D09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Consolas" w:hAnsi="Consolas"/>
                <w:color w:val="333333"/>
                <w:sz w:val="20"/>
                <w:szCs w:val="20"/>
              </w:rPr>
            </w:pPr>
            <w:r>
              <w:rPr>
                <w:rFonts w:ascii="Consolas" w:eastAsia="Consolas" w:hAnsi="Consolas"/>
                <w:color w:val="333333"/>
                <w:sz w:val="20"/>
                <w:szCs w:val="20"/>
              </w:rPr>
              <w:t>}</w:t>
            </w:r>
          </w:p>
        </w:tc>
      </w:tr>
    </w:tbl>
    <w:p w14:paraId="7609283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如何实现模块</w:t>
      </w:r>
    </w:p>
    <w:p w14:paraId="58583A4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可以使用单个接口文件（</w:t>
      </w:r>
      <w:r>
        <w:rPr>
          <w:rFonts w:ascii="微软雅黑" w:eastAsia="微软雅黑" w:hAnsi="微软雅黑"/>
          <w:color w:val="333333"/>
          <w:sz w:val="22"/>
        </w:rPr>
        <w:t>. ixx</w:t>
      </w:r>
      <w:r>
        <w:rPr>
          <w:rFonts w:ascii="微软雅黑" w:eastAsia="微软雅黑" w:hAnsi="微软雅黑"/>
          <w:color w:val="333333"/>
          <w:sz w:val="22"/>
        </w:rPr>
        <w:t>）创建一个模块，该文件导出名称并包含所有函数和类型的实现</w:t>
      </w:r>
    </w:p>
    <w:p w14:paraId="4BC11C3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实现可以放在一个或多个单独的实现文件中，这与使用</w:t>
      </w:r>
      <w:r>
        <w:rPr>
          <w:rFonts w:ascii="微软雅黑" w:eastAsia="微软雅黑" w:hAnsi="微软雅黑"/>
          <w:color w:val="333333"/>
          <w:sz w:val="22"/>
        </w:rPr>
        <w:t xml:space="preserve"> .h 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 xml:space="preserve"> .cpp </w:t>
      </w:r>
      <w:r>
        <w:rPr>
          <w:rFonts w:ascii="微软雅黑" w:eastAsia="微软雅黑" w:hAnsi="微软雅黑"/>
          <w:color w:val="333333"/>
          <w:sz w:val="22"/>
        </w:rPr>
        <w:t>文件的方式类似</w:t>
      </w:r>
    </w:p>
    <w:p w14:paraId="4A6398E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export </w:t>
      </w:r>
      <w:r>
        <w:rPr>
          <w:rFonts w:ascii="微软雅黑" w:eastAsia="微软雅黑" w:hAnsi="微软雅黑"/>
          <w:color w:val="333333"/>
          <w:sz w:val="22"/>
        </w:rPr>
        <w:t>关键字仅用于接口文件中</w:t>
      </w:r>
    </w:p>
    <w:p w14:paraId="69EDE7F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模块的实现文件可以导入其他模块，但不能导入</w:t>
      </w:r>
      <w:r>
        <w:rPr>
          <w:rFonts w:ascii="微软雅黑" w:eastAsia="微软雅黑" w:hAnsi="微软雅黑"/>
          <w:color w:val="333333"/>
          <w:sz w:val="22"/>
        </w:rPr>
        <w:t xml:space="preserve"> export </w:t>
      </w:r>
      <w:r>
        <w:rPr>
          <w:rFonts w:ascii="微软雅黑" w:eastAsia="微软雅黑" w:hAnsi="微软雅黑"/>
          <w:color w:val="333333"/>
          <w:sz w:val="22"/>
        </w:rPr>
        <w:t>任何名称</w:t>
      </w:r>
    </w:p>
    <w:p w14:paraId="66E8562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实现文件的名称可以有任何扩展名。</w:t>
      </w:r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微软雅黑" w:eastAsia="微软雅黑" w:hAnsi="微软雅黑"/>
          <w:color w:val="333333"/>
          <w:sz w:val="22"/>
        </w:rPr>
        <w:t>返回的接口文件和实现文件集被视为一种特殊类型的翻译单元，称为</w:t>
      </w:r>
      <w:r>
        <w:rPr>
          <w:rFonts w:ascii="微软雅黑" w:eastAsia="微软雅黑" w:hAnsi="微软雅黑"/>
          <w:color w:val="333333"/>
          <w:sz w:val="22"/>
        </w:rPr>
        <w:t xml:space="preserve"> "</w:t>
      </w:r>
      <w:r>
        <w:rPr>
          <w:rFonts w:ascii="微软雅黑" w:eastAsia="微软雅黑" w:hAnsi="微软雅黑"/>
          <w:color w:val="333333"/>
          <w:sz w:val="22"/>
        </w:rPr>
        <w:t>模块单位</w:t>
      </w:r>
      <w:r>
        <w:rPr>
          <w:rFonts w:ascii="微软雅黑" w:eastAsia="微软雅黑" w:hAnsi="微软雅黑"/>
          <w:color w:val="333333"/>
          <w:sz w:val="22"/>
        </w:rPr>
        <w:t>"</w:t>
      </w:r>
    </w:p>
    <w:p w14:paraId="7A3E003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在任何实现文件中声明的名称，将自动显示在同一模块单元中的所有其他文件中</w:t>
      </w:r>
    </w:p>
    <w:p w14:paraId="379A327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模块中命名空间的规则与任何其他代码中的规则相同</w:t>
      </w:r>
    </w:p>
    <w:p w14:paraId="318ED0FA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4EF3E72D" w14:textId="77777777" w:rsidR="000C4F6A" w:rsidRDefault="00B23D09">
      <w:pPr>
        <w:pStyle w:val="2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C++17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filesystem</w:t>
      </w:r>
      <w:r>
        <w:rPr>
          <w:rFonts w:ascii="微软雅黑" w:eastAsia="微软雅黑" w:hAnsi="微软雅黑"/>
        </w:rPr>
        <w:t>库（文件系统库）</w:t>
      </w:r>
    </w:p>
    <w:p w14:paraId="7DF899D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hyperlink r:id="rId13">
        <w:r>
          <w:rPr>
            <w:rFonts w:ascii="微软雅黑" w:eastAsia="微软雅黑" w:hAnsi="微软雅黑"/>
            <w:color w:val="1E6FFF"/>
            <w:sz w:val="22"/>
            <w:u w:val="single"/>
          </w:rPr>
          <w:t>filesystem</w:t>
        </w:r>
        <w:r>
          <w:rPr>
            <w:rFonts w:ascii="微软雅黑" w:eastAsia="微软雅黑" w:hAnsi="微软雅黑"/>
            <w:color w:val="1E6FFF"/>
            <w:sz w:val="22"/>
            <w:u w:val="single"/>
          </w:rPr>
          <w:t>库</w:t>
        </w:r>
      </w:hyperlink>
    </w:p>
    <w:p w14:paraId="4531B30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在头文件</w:t>
      </w:r>
      <w:r>
        <w:rPr>
          <w:rFonts w:ascii="微软雅黑" w:eastAsia="微软雅黑" w:hAnsi="微软雅黑"/>
          <w:color w:val="333333"/>
          <w:sz w:val="22"/>
        </w:rPr>
        <w:t>filesystem</w:t>
      </w:r>
      <w:r>
        <w:rPr>
          <w:rFonts w:ascii="微软雅黑" w:eastAsia="微软雅黑" w:hAnsi="微软雅黑"/>
          <w:color w:val="333333"/>
          <w:sz w:val="22"/>
        </w:rPr>
        <w:t>中，命名空间为</w:t>
      </w:r>
      <w:r>
        <w:rPr>
          <w:rFonts w:ascii="微软雅黑" w:eastAsia="微软雅黑" w:hAnsi="微软雅黑"/>
          <w:color w:val="333333"/>
          <w:sz w:val="22"/>
        </w:rPr>
        <w:t>std::filesystem</w:t>
      </w:r>
    </w:p>
    <w:p w14:paraId="1EAEE88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包含的类表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3675"/>
        <w:gridCol w:w="5295"/>
      </w:tblGrid>
      <w:tr w:rsidR="000C4F6A" w14:paraId="40079630" w14:textId="77777777">
        <w:trPr>
          <w:trHeight w:val="480"/>
        </w:trPr>
        <w:tc>
          <w:tcPr>
            <w:tcW w:w="367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71BE8C6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14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  <w:shd w:val="clear" w:color="auto" w:fill="FFFF00"/>
                </w:rPr>
                <w:t>path</w:t>
              </w:r>
            </w:hyperlink>
          </w:p>
        </w:tc>
        <w:tc>
          <w:tcPr>
            <w:tcW w:w="52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BDCA52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表示一个路径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（常用类）</w:t>
            </w:r>
          </w:p>
        </w:tc>
      </w:tr>
      <w:tr w:rsidR="000C4F6A" w14:paraId="7F4CDCB4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E198693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15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</w:rPr>
                <w:t>filesystem_error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44CBF1F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文件系统错误时抛出的异常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类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094F2741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2BBDA6E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  <w:shd w:val="clear" w:color="auto" w:fill="FFFF00"/>
              </w:rPr>
            </w:pPr>
            <w:hyperlink r:id="rId16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  <w:shd w:val="clear" w:color="auto" w:fill="FFFF00"/>
                </w:rPr>
                <w:t>directory_entry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BB77D50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文件目录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（常用类）</w:t>
            </w:r>
          </w:p>
        </w:tc>
      </w:tr>
      <w:tr w:rsidR="000C4F6A" w14:paraId="30F7E067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CA19D23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  <w:shd w:val="clear" w:color="auto" w:fill="FFFF00"/>
              </w:rPr>
            </w:pPr>
            <w:hyperlink r:id="rId17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  <w:shd w:val="clear" w:color="auto" w:fill="FFFF00"/>
                </w:rPr>
                <w:t>directory_iterator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F162E38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获取文件系统目录中文件的迭代器容器，其元素为</w:t>
            </w: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 directory_entry</w:t>
            </w: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对象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（用于遍历目录，常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用类）</w:t>
            </w:r>
          </w:p>
        </w:tc>
      </w:tr>
      <w:tr w:rsidR="000C4F6A" w14:paraId="11D402FE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068A2E4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18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</w:rPr>
                <w:t>recursive_directory_iterator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93DC5A4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指向目录及其子目录的内容的迭代器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类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4D74E80F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D8378A8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19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  <w:shd w:val="clear" w:color="auto" w:fill="FFFF00"/>
                </w:rPr>
                <w:t>file_status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7B88938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表示文件类型及权限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用于获取和修改文件（或目录）的属性，常用类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6DC69A1D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8F76291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20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</w:rPr>
                <w:t>space_info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58D035B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关于文件系统上自由及可用空间的信息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类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5EECAFDE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713457D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21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</w:rPr>
                <w:t>file_type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95DCF76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文件的类型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枚举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4C87CE19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923B4DC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22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</w:rPr>
                <w:t>perms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9DE3444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标识文件系统权限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枚举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13AED485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0FA742B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23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</w:rPr>
                <w:t>copy_options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3475C5A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指定复制操作的语义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枚举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094EAAD6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51BB47B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24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</w:rPr>
                <w:t>directory_options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2E79513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用于迭代目录内容的选项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枚举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026CDBED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9FC7850" w14:textId="77777777" w:rsidR="000C4F6A" w:rsidRDefault="00B23D09">
            <w:pPr>
              <w:snapToGrid w:val="0"/>
              <w:jc w:val="left"/>
              <w:rPr>
                <w:rFonts w:ascii="Consolas" w:eastAsia="Consolas" w:hAnsi="Consolas"/>
                <w:color w:val="262626"/>
                <w:sz w:val="22"/>
              </w:rPr>
            </w:pPr>
            <w:hyperlink r:id="rId25">
              <w:r>
                <w:rPr>
                  <w:rFonts w:ascii="Consolas" w:eastAsia="Consolas" w:hAnsi="Consolas"/>
                  <w:b/>
                  <w:bCs/>
                  <w:color w:val="262626"/>
                  <w:sz w:val="22"/>
                </w:rPr>
                <w:t>file_time_type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A051BE" w14:textId="77777777" w:rsidR="000C4F6A" w:rsidRDefault="00B23D09">
            <w:pPr>
              <w:snapToGrid w:val="0"/>
              <w:jc w:val="left"/>
              <w:rPr>
                <w:rFonts w:ascii="DejaVuSans" w:eastAsia="DejaVuSans" w:hAnsi="DejaVuSans"/>
                <w:color w:val="008000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表示文件时间值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(typedef)</w:t>
            </w:r>
          </w:p>
        </w:tc>
      </w:tr>
    </w:tbl>
    <w:p w14:paraId="253DD27D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非成员函数表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4875"/>
        <w:gridCol w:w="4410"/>
      </w:tblGrid>
      <w:tr w:rsidR="000C4F6A" w14:paraId="72863D01" w14:textId="77777777">
        <w:trPr>
          <w:trHeight w:val="480"/>
        </w:trPr>
        <w:tc>
          <w:tcPr>
            <w:tcW w:w="487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FC0D283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  <w:shd w:val="clear" w:color="auto" w:fill="FFFF00"/>
              </w:rPr>
              <w:t>absolute/system_complete</w:t>
            </w:r>
          </w:p>
        </w:tc>
        <w:tc>
          <w:tcPr>
            <w:tcW w:w="441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358D8E9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组成一个绝对路径；转换路径为绝对路径，复现</w:t>
            </w: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 xml:space="preserve"> OS </w:t>
            </w: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特定的行为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335A5B50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2DF51D1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canonical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C527B8A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组成一个规范路径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0CB1C8CF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C6DE168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  <w:shd w:val="clear" w:color="auto" w:fill="FFFF00"/>
              </w:rPr>
              <w:t>copy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E6D285A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复制文件或目录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25F9C17A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B7164F3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copy_file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83A7725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复制文件内容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49AC66D5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9802289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lastRenderedPageBreak/>
              <w:t>copy_symlink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3B9CAF8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复制一个符号链接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55BEB3C6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5F1D1F1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  <w:shd w:val="clear" w:color="auto" w:fill="FFFF00"/>
              </w:rPr>
              <w:t>create_directory/create_directories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90FFF37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创建新目录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21EB7EA5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003A81F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create_hard_link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7556408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创建一个硬链接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15462C05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2663D9B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create_symlink/create_directory_symlink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7564FF5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创建一个符号链接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17C9AE58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0137044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current_path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4C6C03D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返回当前工作目录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52407739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F3212B4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  <w:shd w:val="clear" w:color="auto" w:fill="FFFF00"/>
              </w:rPr>
              <w:t>exists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F0447BA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检查路径是否指代既存的文件系统对象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22F5B5F7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E2A9895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equivalent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32C3B90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检查两个路径是否指代同一文件系统对象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77FE2B50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752967A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  <w:shd w:val="clear" w:color="auto" w:fill="FFFF00"/>
              </w:rPr>
              <w:t>file_size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663A6AE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返回文件的大小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5F63C059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CD08E8D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hard_link_count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F9A60B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返回指代特定文件的硬链接数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09A90C49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0D6F3B2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  <w:shd w:val="clear" w:color="auto" w:fill="FFFF00"/>
              </w:rPr>
              <w:t>last_write_time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14FB395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获取或设置最近一次数据修改的时间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0166E659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54905FE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permissions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D77A0F6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修改文件访问权限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2C372C0F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39F83CD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read_symlink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9903466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获得符号链接的目标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6D841488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BA210CB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  <w:shd w:val="clear" w:color="auto" w:fill="FFFF00"/>
              </w:rPr>
              <w:t>remove/remove_all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36B1150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移除一个文件或空目录；</w:t>
            </w: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移除一个文件或递归地移除一个目录与其全部内容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72A99DF6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F14A9F3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  <w:shd w:val="clear" w:color="auto" w:fill="FFFF00"/>
              </w:rPr>
              <w:t>rename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6C8DBEB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移动或重命名一个文件或目录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672F7795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01DCD2B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resize_file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254CC8D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以截断或填充零更改一个常规文件的大小</w:t>
            </w:r>
          </w:p>
          <w:p w14:paraId="4A3826A5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542F6B5B" w14:textId="77777777">
        <w:trPr>
          <w:trHeight w:val="645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30B81B2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space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7B5917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确定文件系统上的可用空闲空间</w:t>
            </w:r>
          </w:p>
          <w:p w14:paraId="16158F84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2ED17B70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A3668F0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status/symlink_status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46481B9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确定文件属性；确定文件属性，检查符号链接目标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(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函数</w:t>
            </w:r>
            <w:r>
              <w:rPr>
                <w:rFonts w:ascii="DejaVuSans" w:eastAsia="DejaVuSans" w:hAnsi="DejaVuSans"/>
                <w:color w:val="008000"/>
                <w:sz w:val="20"/>
                <w:szCs w:val="20"/>
              </w:rPr>
              <w:t>)</w:t>
            </w:r>
          </w:p>
        </w:tc>
      </w:tr>
      <w:tr w:rsidR="000C4F6A" w14:paraId="3F016AA8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5793A60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b/>
                <w:bCs/>
                <w:color w:val="262626"/>
                <w:sz w:val="22"/>
              </w:rPr>
            </w:pPr>
            <w:r>
              <w:rPr>
                <w:rFonts w:ascii="Consolas" w:eastAsia="Consolas" w:hAnsi="Consolas"/>
                <w:b/>
                <w:bCs/>
                <w:color w:val="262626"/>
                <w:sz w:val="22"/>
              </w:rPr>
              <w:t>temp_directory_path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6C141AE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333333"/>
                <w:sz w:val="20"/>
                <w:szCs w:val="20"/>
              </w:rPr>
            </w:pPr>
            <w:r>
              <w:rPr>
                <w:rFonts w:ascii="DejaVuSans" w:eastAsia="DejaVuSans" w:hAnsi="DejaVuSans"/>
                <w:color w:val="000000"/>
                <w:sz w:val="20"/>
                <w:szCs w:val="20"/>
              </w:rPr>
              <w:t>返回一个适用于临时文件的目录</w:t>
            </w:r>
          </w:p>
        </w:tc>
      </w:tr>
    </w:tbl>
    <w:p w14:paraId="34657C9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使用方式</w:t>
      </w:r>
    </w:p>
    <w:p w14:paraId="346939E5" w14:textId="77777777" w:rsidR="000C4F6A" w:rsidRDefault="00B23D09">
      <w:r>
        <w:t>#include &lt;iostream&gt;</w:t>
      </w:r>
    </w:p>
    <w:p w14:paraId="43DED0E5" w14:textId="77777777" w:rsidR="000C4F6A" w:rsidRDefault="00B23D09">
      <w:r>
        <w:t>#include&lt;filesystem&gt;</w:t>
      </w:r>
    </w:p>
    <w:p w14:paraId="5600BEB3" w14:textId="77777777" w:rsidR="000C4F6A" w:rsidRDefault="00B23D09">
      <w:r>
        <w:t>using namespace std;</w:t>
      </w:r>
    </w:p>
    <w:p w14:paraId="75A0CD3D" w14:textId="77777777" w:rsidR="000C4F6A" w:rsidRDefault="00B23D09">
      <w:r>
        <w:t>using namespace std::filesystem;</w:t>
      </w:r>
    </w:p>
    <w:p w14:paraId="34EE92CC" w14:textId="77777777" w:rsidR="000C4F6A" w:rsidRDefault="00B23D09">
      <w:r>
        <w:t>int main(){</w:t>
      </w:r>
    </w:p>
    <w:p w14:paraId="3F827CD8" w14:textId="77777777" w:rsidR="000C4F6A" w:rsidRDefault="00B23D09">
      <w:r>
        <w:tab/>
        <w:t>path str("C:\\Windows");</w:t>
      </w:r>
    </w:p>
    <w:p w14:paraId="0BFC310E" w14:textId="77777777" w:rsidR="000C4F6A" w:rsidRDefault="00B23D09">
      <w:r>
        <w:tab/>
        <w:t>if (!exists(str)) //</w:t>
      </w:r>
      <w:r>
        <w:t>必须先检测目录是否存在才能使用文件入口</w:t>
      </w:r>
      <w:r>
        <w:t>.</w:t>
      </w:r>
    </w:p>
    <w:p w14:paraId="64F29D9B" w14:textId="77777777" w:rsidR="000C4F6A" w:rsidRDefault="00B23D09">
      <w:r>
        <w:tab/>
      </w:r>
      <w:r>
        <w:tab/>
        <w:t>return 1;</w:t>
      </w:r>
    </w:p>
    <w:p w14:paraId="4A953400" w14:textId="77777777" w:rsidR="000C4F6A" w:rsidRDefault="00B23D09">
      <w:r>
        <w:tab/>
        <w:t>directory_entry entry(str);</w:t>
      </w:r>
      <w:r>
        <w:tab/>
      </w:r>
      <w:r>
        <w:tab/>
        <w:t>//</w:t>
      </w:r>
      <w:r>
        <w:t>文件入口</w:t>
      </w:r>
    </w:p>
    <w:p w14:paraId="58F8C508" w14:textId="77777777" w:rsidR="000C4F6A" w:rsidRDefault="00B23D09">
      <w:r>
        <w:tab/>
        <w:t>if (entry.status().type() == file_type::directory)</w:t>
      </w:r>
      <w:r>
        <w:tab/>
      </w:r>
      <w:r>
        <w:t>//C++11</w:t>
      </w:r>
      <w:r>
        <w:t>的强枚举类型</w:t>
      </w:r>
    </w:p>
    <w:p w14:paraId="5AABA65C" w14:textId="77777777" w:rsidR="000C4F6A" w:rsidRDefault="00B23D09">
      <w:r>
        <w:tab/>
      </w:r>
      <w:r>
        <w:tab/>
        <w:t>cout &lt;&lt; "</w:t>
      </w:r>
      <w:r>
        <w:t>该路径是一个目录</w:t>
      </w:r>
      <w:r>
        <w:t>" &lt;&lt; endl;</w:t>
      </w:r>
    </w:p>
    <w:p w14:paraId="061A0B31" w14:textId="77777777" w:rsidR="000C4F6A" w:rsidRDefault="00B23D09">
      <w:r>
        <w:tab/>
        <w:t>directory_iterator list(str);</w:t>
      </w:r>
      <w:r>
        <w:tab/>
        <w:t xml:space="preserve">        //</w:t>
      </w:r>
      <w:r>
        <w:t>文件入口容器</w:t>
      </w:r>
    </w:p>
    <w:p w14:paraId="302BFC44" w14:textId="77777777" w:rsidR="000C4F6A" w:rsidRDefault="00B23D09">
      <w:r>
        <w:tab/>
        <w:t xml:space="preserve">for (auto&amp; it:list) </w:t>
      </w:r>
    </w:p>
    <w:p w14:paraId="22798FA7" w14:textId="77777777" w:rsidR="000C4F6A" w:rsidRDefault="00B23D09">
      <w:r>
        <w:tab/>
      </w:r>
      <w:r>
        <w:tab/>
        <w:t>cout &lt;&lt; it.path().filename()&lt;&lt; endl;</w:t>
      </w:r>
      <w:r>
        <w:tab/>
      </w:r>
    </w:p>
    <w:p w14:paraId="2C88B011" w14:textId="77777777" w:rsidR="000C4F6A" w:rsidRDefault="00B23D09">
      <w:r>
        <w:t>//</w:t>
      </w:r>
      <w:r>
        <w:t>通过文件入口（</w:t>
      </w:r>
      <w:r>
        <w:t>it</w:t>
      </w:r>
      <w:r>
        <w:t>）获取</w:t>
      </w:r>
      <w:r>
        <w:t>path</w:t>
      </w:r>
      <w:r>
        <w:t>对象，再得到</w:t>
      </w:r>
      <w:r>
        <w:t>path</w:t>
      </w:r>
      <w:r>
        <w:t>对象的文件名并输出</w:t>
      </w:r>
    </w:p>
    <w:p w14:paraId="12D75113" w14:textId="77777777" w:rsidR="000C4F6A" w:rsidRDefault="00B23D09">
      <w:r>
        <w:tab/>
        <w:t>system("pause");</w:t>
      </w:r>
    </w:p>
    <w:p w14:paraId="694DF1A9" w14:textId="77777777" w:rsidR="000C4F6A" w:rsidRDefault="00B23D09">
      <w:r>
        <w:tab/>
        <w:t>return 0;</w:t>
      </w:r>
    </w:p>
    <w:p w14:paraId="6E3CBD3A" w14:textId="77777777" w:rsidR="000C4F6A" w:rsidRDefault="00B23D09">
      <w:r>
        <w:t>}</w:t>
      </w:r>
    </w:p>
    <w:p w14:paraId="2B345C4C" w14:textId="77777777" w:rsidR="000C4F6A" w:rsidRDefault="000C4F6A"/>
    <w:p w14:paraId="424206A0" w14:textId="77777777" w:rsidR="000C4F6A" w:rsidRDefault="00B23D09" w:rsidP="00F401C6">
      <w:pPr>
        <w:pStyle w:val="1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>现代</w:t>
      </w:r>
      <w:r>
        <w:rPr>
          <w:rFonts w:ascii="微软雅黑" w:eastAsia="微软雅黑" w:hAnsi="微软雅黑"/>
          <w:strike/>
          <w:color w:val="B3B3B3"/>
        </w:rPr>
        <w:t>C++</w:t>
      </w:r>
      <w:r>
        <w:rPr>
          <w:rFonts w:ascii="微软雅黑" w:eastAsia="微软雅黑" w:hAnsi="微软雅黑"/>
          <w:strike/>
          <w:color w:val="B3B3B3"/>
        </w:rPr>
        <w:t>教程：高速上手</w:t>
      </w:r>
      <w:r>
        <w:rPr>
          <w:rFonts w:ascii="微软雅黑" w:eastAsia="微软雅黑" w:hAnsi="微软雅黑"/>
          <w:strike/>
          <w:color w:val="B3B3B3"/>
        </w:rPr>
        <w:t>C++11/14/17/20</w:t>
      </w:r>
    </w:p>
    <w:p w14:paraId="2BB38337" w14:textId="5CC93ADF" w:rsidR="000C4F6A" w:rsidRPr="00F401C6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FF0000"/>
          <w:sz w:val="22"/>
        </w:rPr>
        <w:t>（速查用</w:t>
      </w:r>
      <w:r>
        <w:rPr>
          <w:rFonts w:ascii="微软雅黑" w:eastAsia="微软雅黑" w:hAnsi="微软雅黑"/>
          <w:color w:val="FF0000"/>
          <w:sz w:val="22"/>
        </w:rPr>
        <w:t>）</w:t>
      </w:r>
      <w:r>
        <w:rPr>
          <w:rFonts w:ascii="微软雅黑" w:eastAsia="微软雅黑" w:hAnsi="微软雅黑"/>
          <w:color w:val="333333"/>
          <w:sz w:val="22"/>
        </w:rPr>
        <w:t>链接：</w:t>
      </w:r>
      <w:hyperlink r:id="rId26">
        <w:r>
          <w:rPr>
            <w:rFonts w:ascii="微软雅黑" w:eastAsia="微软雅黑" w:hAnsi="微软雅黑"/>
            <w:color w:val="1E6FFF"/>
            <w:sz w:val="22"/>
            <w:u w:val="single"/>
          </w:rPr>
          <w:t>https://changkun.de/modern-cpp/</w:t>
        </w:r>
      </w:hyperlink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微软雅黑" w:eastAsia="微软雅黑" w:hAnsi="微软雅黑"/>
          <w:color w:val="333333"/>
          <w:sz w:val="22"/>
        </w:rPr>
        <w:t>（</w:t>
      </w:r>
      <w:r>
        <w:rPr>
          <w:rFonts w:ascii="微软雅黑" w:eastAsia="微软雅黑" w:hAnsi="微软雅黑"/>
          <w:color w:val="333333"/>
          <w:sz w:val="22"/>
        </w:rPr>
        <w:t>1-6</w:t>
      </w:r>
      <w:r>
        <w:rPr>
          <w:rFonts w:ascii="微软雅黑" w:eastAsia="微软雅黑" w:hAnsi="微软雅黑"/>
          <w:color w:val="333333"/>
          <w:sz w:val="22"/>
        </w:rPr>
        <w:t>章）</w:t>
      </w:r>
    </w:p>
    <w:p w14:paraId="20BDAD0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不得不使用</w:t>
      </w:r>
      <w:r>
        <w:rPr>
          <w:rFonts w:ascii="微软雅黑" w:eastAsia="微软雅黑" w:hAnsi="微软雅黑"/>
          <w:color w:val="333333"/>
          <w:sz w:val="22"/>
        </w:rPr>
        <w:t>C</w:t>
      </w:r>
      <w:r>
        <w:rPr>
          <w:rFonts w:ascii="微软雅黑" w:eastAsia="微软雅黑" w:hAnsi="微软雅黑"/>
          <w:color w:val="333333"/>
          <w:sz w:val="22"/>
        </w:rPr>
        <w:t>时，应使用</w:t>
      </w:r>
      <w:r>
        <w:rPr>
          <w:rFonts w:ascii="微软雅黑" w:eastAsia="微软雅黑" w:hAnsi="微软雅黑"/>
          <w:color w:val="333333"/>
          <w:sz w:val="22"/>
        </w:rPr>
        <w:t xml:space="preserve"> extern "C" </w:t>
      </w:r>
      <w:r>
        <w:rPr>
          <w:rFonts w:ascii="微软雅黑" w:eastAsia="微软雅黑" w:hAnsi="微软雅黑"/>
          <w:color w:val="333333"/>
          <w:sz w:val="22"/>
        </w:rPr>
        <w:t>的特性，将</w:t>
      </w:r>
      <w:r>
        <w:rPr>
          <w:rFonts w:ascii="微软雅黑" w:eastAsia="微软雅黑" w:hAnsi="微软雅黑"/>
          <w:color w:val="333333"/>
          <w:sz w:val="22"/>
        </w:rPr>
        <w:t>C</w:t>
      </w:r>
      <w:r>
        <w:rPr>
          <w:rFonts w:ascii="微软雅黑" w:eastAsia="微软雅黑" w:hAnsi="微软雅黑"/>
          <w:color w:val="333333"/>
          <w:sz w:val="22"/>
        </w:rPr>
        <w:t>语言代码和</w:t>
      </w:r>
      <w:r>
        <w:rPr>
          <w:rFonts w:ascii="微软雅黑" w:eastAsia="微软雅黑" w:hAnsi="微软雅黑"/>
          <w:color w:val="333333"/>
          <w:sz w:val="22"/>
        </w:rPr>
        <w:t>C++</w:t>
      </w:r>
      <w:r>
        <w:rPr>
          <w:rFonts w:ascii="微软雅黑" w:eastAsia="微软雅黑" w:hAnsi="微软雅黑"/>
          <w:color w:val="333333"/>
          <w:sz w:val="22"/>
        </w:rPr>
        <w:t>代码分离编译</w:t>
      </w:r>
    </w:p>
    <w:p w14:paraId="27A3831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BCD644C" wp14:editId="518D7E91">
            <wp:extent cx="1524000" cy="2133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EC6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：用</w:t>
      </w:r>
      <w:r>
        <w:rPr>
          <w:rFonts w:ascii="微软雅黑" w:eastAsia="微软雅黑" w:hAnsi="微软雅黑"/>
        </w:rPr>
        <w:t>nullptr</w:t>
      </w:r>
      <w:r>
        <w:rPr>
          <w:rFonts w:ascii="微软雅黑" w:eastAsia="微软雅黑" w:hAnsi="微软雅黑"/>
        </w:rPr>
        <w:t>替代</w:t>
      </w:r>
      <w:r>
        <w:rPr>
          <w:rFonts w:ascii="微软雅黑" w:eastAsia="微软雅黑" w:hAnsi="微软雅黑"/>
        </w:rPr>
        <w:t>NULL</w:t>
      </w:r>
    </w:p>
    <w:p w14:paraId="4A6430D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过去的标准将</w:t>
      </w:r>
      <w:r>
        <w:rPr>
          <w:rFonts w:ascii="微软雅黑" w:eastAsia="微软雅黑" w:hAnsi="微软雅黑"/>
          <w:color w:val="333333"/>
          <w:sz w:val="22"/>
        </w:rPr>
        <w:t>NULL</w:t>
      </w:r>
      <w:r>
        <w:rPr>
          <w:rFonts w:ascii="微软雅黑" w:eastAsia="微软雅黑" w:hAnsi="微软雅黑"/>
          <w:color w:val="333333"/>
          <w:sz w:val="22"/>
        </w:rPr>
        <w:t>定义成</w:t>
      </w:r>
      <w:r>
        <w:rPr>
          <w:rFonts w:ascii="微软雅黑" w:eastAsia="微软雅黑" w:hAnsi="微软雅黑"/>
          <w:color w:val="333333"/>
          <w:sz w:val="22"/>
        </w:rPr>
        <w:t>0</w:t>
      </w:r>
      <w:r>
        <w:rPr>
          <w:rFonts w:ascii="微软雅黑" w:eastAsia="微软雅黑" w:hAnsi="微软雅黑"/>
          <w:color w:val="333333"/>
          <w:sz w:val="22"/>
        </w:rPr>
        <w:t>，会导致</w:t>
      </w:r>
      <w:r>
        <w:rPr>
          <w:rFonts w:ascii="微软雅黑" w:eastAsia="微软雅黑" w:hAnsi="微软雅黑"/>
          <w:color w:val="333333"/>
          <w:sz w:val="22"/>
        </w:rPr>
        <w:t>C++</w:t>
      </w:r>
      <w:r>
        <w:rPr>
          <w:rFonts w:ascii="微软雅黑" w:eastAsia="微软雅黑" w:hAnsi="微软雅黑"/>
          <w:color w:val="333333"/>
          <w:sz w:val="22"/>
        </w:rPr>
        <w:t>中重载特性发生混乱，因此</w:t>
      </w:r>
      <w:r>
        <w:rPr>
          <w:rFonts w:ascii="微软雅黑" w:eastAsia="微软雅黑" w:hAnsi="微软雅黑"/>
          <w:color w:val="333333"/>
          <w:sz w:val="22"/>
        </w:rPr>
        <w:t>C++11</w:t>
      </w:r>
      <w:r>
        <w:rPr>
          <w:rFonts w:ascii="微软雅黑" w:eastAsia="微软雅黑" w:hAnsi="微软雅黑"/>
          <w:color w:val="333333"/>
          <w:sz w:val="22"/>
        </w:rPr>
        <w:t>引入了</w:t>
      </w:r>
      <w:r>
        <w:rPr>
          <w:rFonts w:ascii="微软雅黑" w:eastAsia="微软雅黑" w:hAnsi="微软雅黑"/>
          <w:color w:val="333333"/>
          <w:sz w:val="22"/>
        </w:rPr>
        <w:lastRenderedPageBreak/>
        <w:t>nullptr</w:t>
      </w:r>
      <w:r>
        <w:rPr>
          <w:rFonts w:ascii="微软雅黑" w:eastAsia="微软雅黑" w:hAnsi="微软雅黑"/>
          <w:color w:val="333333"/>
          <w:sz w:val="22"/>
        </w:rPr>
        <w:t>关键字，</w:t>
      </w:r>
      <w:r>
        <w:rPr>
          <w:rFonts w:ascii="微软雅黑" w:eastAsia="微软雅黑" w:hAnsi="微软雅黑"/>
          <w:color w:val="333333"/>
          <w:sz w:val="22"/>
        </w:rPr>
        <w:t>nullptr</w:t>
      </w:r>
      <w:r>
        <w:rPr>
          <w:rFonts w:ascii="微软雅黑" w:eastAsia="微软雅黑" w:hAnsi="微软雅黑"/>
          <w:color w:val="333333"/>
          <w:sz w:val="22"/>
        </w:rPr>
        <w:t>的类型是</w:t>
      </w:r>
      <w:r>
        <w:rPr>
          <w:rFonts w:ascii="微软雅黑" w:eastAsia="微软雅黑" w:hAnsi="微软雅黑"/>
          <w:color w:val="333333"/>
          <w:sz w:val="22"/>
        </w:rPr>
        <w:t>nullptr_t</w:t>
      </w:r>
      <w:r>
        <w:rPr>
          <w:rFonts w:ascii="微软雅黑" w:eastAsia="微软雅黑" w:hAnsi="微软雅黑"/>
          <w:color w:val="333333"/>
          <w:sz w:val="22"/>
        </w:rPr>
        <w:t>，这一类型可以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隐式转换为任何指针、成员指针的类型</w:t>
      </w:r>
      <w:r>
        <w:rPr>
          <w:rFonts w:ascii="微软雅黑" w:eastAsia="微软雅黑" w:hAnsi="微软雅黑"/>
          <w:color w:val="333333"/>
          <w:sz w:val="22"/>
        </w:rPr>
        <w:t>，也能和那些类型进行相等或不等的比较；</w:t>
      </w:r>
    </w:p>
    <w:p w14:paraId="00B2554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constexpr</w:t>
      </w:r>
      <w:r>
        <w:rPr>
          <w:rFonts w:ascii="微软雅黑" w:eastAsia="微软雅黑" w:hAnsi="微软雅黑"/>
        </w:rPr>
        <w:t>把函数在编译器变成常量表达式</w:t>
      </w:r>
    </w:p>
    <w:p w14:paraId="547EBFA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C3D5B0A" wp14:editId="18DA6AB9">
            <wp:extent cx="4476750" cy="590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B70D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C++14</w:t>
      </w:r>
      <w:r>
        <w:rPr>
          <w:rFonts w:ascii="微软雅黑" w:eastAsia="微软雅黑" w:hAnsi="微软雅黑"/>
        </w:rPr>
        <w:t>：允许</w:t>
      </w:r>
      <w:r>
        <w:rPr>
          <w:rFonts w:ascii="微软雅黑" w:eastAsia="微软雅黑" w:hAnsi="微软雅黑"/>
        </w:rPr>
        <w:t>constexpr</w:t>
      </w:r>
      <w:r>
        <w:rPr>
          <w:rFonts w:ascii="微软雅黑" w:eastAsia="微软雅黑" w:hAnsi="微软雅黑"/>
        </w:rPr>
        <w:t>函数在内部使用局部变量、循环、分支等简单语句；</w:t>
      </w:r>
    </w:p>
    <w:p w14:paraId="13FA27F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E3CF7C1" wp14:editId="53F95199">
            <wp:extent cx="4124325" cy="2019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278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C++17</w:t>
      </w:r>
      <w:r>
        <w:rPr>
          <w:rFonts w:ascii="微软雅黑" w:eastAsia="微软雅黑" w:hAnsi="微软雅黑"/>
        </w:rPr>
        <w:t>：在</w:t>
      </w:r>
      <w:r>
        <w:rPr>
          <w:rFonts w:ascii="微软雅黑" w:eastAsia="微软雅黑" w:hAnsi="微软雅黑"/>
        </w:rPr>
        <w:t>if/switch</w:t>
      </w:r>
      <w:r>
        <w:rPr>
          <w:rFonts w:ascii="微软雅黑" w:eastAsia="微软雅黑" w:hAnsi="微软雅黑"/>
        </w:rPr>
        <w:t>中声明临时变量</w:t>
      </w:r>
    </w:p>
    <w:p w14:paraId="38897F1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EBC340C" wp14:editId="3525858E">
            <wp:extent cx="5760720" cy="38019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EBE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C++17</w:t>
      </w:r>
      <w:r>
        <w:rPr>
          <w:rFonts w:ascii="微软雅黑" w:eastAsia="微软雅黑" w:hAnsi="微软雅黑"/>
        </w:rPr>
        <w:t>：结构化绑定</w:t>
      </w:r>
    </w:p>
    <w:p w14:paraId="6F53856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类似于其他语言中的多返回值；</w:t>
      </w:r>
    </w:p>
    <w:p w14:paraId="723214B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提供了一种便捷方式可以直</w:t>
      </w:r>
      <w:r>
        <w:rPr>
          <w:rFonts w:ascii="微软雅黑" w:eastAsia="微软雅黑" w:hAnsi="微软雅黑"/>
          <w:color w:val="333333"/>
          <w:sz w:val="22"/>
        </w:rPr>
        <w:t>接从元组中拿到，并定义元组中的元素；</w:t>
      </w:r>
    </w:p>
    <w:p w14:paraId="0650946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B816037" wp14:editId="2D5510B2">
            <wp:extent cx="4133850" cy="19526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25F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：用</w:t>
      </w:r>
      <w:r>
        <w:rPr>
          <w:rFonts w:ascii="微软雅黑" w:eastAsia="微软雅黑" w:hAnsi="微软雅黑"/>
        </w:rPr>
        <w:t>auto</w:t>
      </w:r>
      <w:r>
        <w:rPr>
          <w:rFonts w:ascii="微软雅黑" w:eastAsia="微软雅黑" w:hAnsi="微软雅黑"/>
        </w:rPr>
        <w:t>推导变量类型</w:t>
      </w:r>
    </w:p>
    <w:p w14:paraId="097003F9" w14:textId="77777777" w:rsidR="000C4F6A" w:rsidRDefault="00B23D09" w:rsidP="00B23D09">
      <w:pPr>
        <w:numPr>
          <w:ilvl w:val="0"/>
          <w:numId w:val="5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不能用于函数传参；</w:t>
      </w:r>
    </w:p>
    <w:p w14:paraId="29552F9D" w14:textId="77777777" w:rsidR="000C4F6A" w:rsidRDefault="00B23D09" w:rsidP="00B23D09">
      <w:pPr>
        <w:numPr>
          <w:ilvl w:val="0"/>
          <w:numId w:val="5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不能用于推导数组类型；</w:t>
      </w:r>
    </w:p>
    <w:p w14:paraId="441070CD" w14:textId="77777777" w:rsidR="000C4F6A" w:rsidRDefault="00B23D09" w:rsidP="00B23D09">
      <w:pPr>
        <w:numPr>
          <w:ilvl w:val="0"/>
          <w:numId w:val="5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不能推导出引用信息；</w:t>
      </w:r>
    </w:p>
    <w:p w14:paraId="45C44F5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36E5A1A" wp14:editId="2B835E54">
            <wp:extent cx="5181600" cy="628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F23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：用</w:t>
      </w:r>
      <w:r>
        <w:rPr>
          <w:rFonts w:ascii="微软雅黑" w:eastAsia="微软雅黑" w:hAnsi="微软雅黑"/>
        </w:rPr>
        <w:t>decltype</w:t>
      </w:r>
      <w:r>
        <w:rPr>
          <w:rFonts w:ascii="微软雅黑" w:eastAsia="微软雅黑" w:hAnsi="微软雅黑"/>
        </w:rPr>
        <w:t>推导类型</w:t>
      </w:r>
    </w:p>
    <w:p w14:paraId="7F6DA6A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弥补</w:t>
      </w:r>
      <w:r>
        <w:rPr>
          <w:rFonts w:ascii="微软雅黑" w:eastAsia="微软雅黑" w:hAnsi="微软雅黑"/>
          <w:color w:val="333333"/>
          <w:sz w:val="22"/>
        </w:rPr>
        <w:t>auto</w:t>
      </w:r>
      <w:r>
        <w:rPr>
          <w:rFonts w:ascii="微软雅黑" w:eastAsia="微软雅黑" w:hAnsi="微软雅黑"/>
          <w:color w:val="333333"/>
          <w:sz w:val="22"/>
        </w:rPr>
        <w:t>只能对变量进行类型推导的缺陷；</w:t>
      </w:r>
    </w:p>
    <w:p w14:paraId="2C9F8A7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类似于</w:t>
      </w:r>
      <w:r>
        <w:rPr>
          <w:rFonts w:ascii="微软雅黑" w:eastAsia="微软雅黑" w:hAnsi="微软雅黑"/>
          <w:color w:val="333333"/>
          <w:sz w:val="22"/>
        </w:rPr>
        <w:t>typeof(x)</w:t>
      </w:r>
      <w:r>
        <w:rPr>
          <w:rFonts w:ascii="微软雅黑" w:eastAsia="微软雅黑" w:hAnsi="微软雅黑"/>
          <w:color w:val="333333"/>
          <w:sz w:val="22"/>
        </w:rPr>
        <w:t>，写法是</w:t>
      </w:r>
      <w:r>
        <w:rPr>
          <w:rFonts w:ascii="微软雅黑" w:eastAsia="微软雅黑" w:hAnsi="微软雅黑"/>
          <w:color w:val="333333"/>
          <w:sz w:val="22"/>
        </w:rPr>
        <w:t>decltype(x);</w:t>
      </w:r>
    </w:p>
    <w:p w14:paraId="7F8F045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9C68FE9" wp14:editId="018BBDDB">
            <wp:extent cx="5760720" cy="293140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5288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：用</w:t>
      </w:r>
      <w:r>
        <w:rPr>
          <w:rFonts w:ascii="微软雅黑" w:eastAsia="微软雅黑" w:hAnsi="微软雅黑"/>
        </w:rPr>
        <w:t>std::is_same</w:t>
      </w:r>
      <w:r>
        <w:rPr>
          <w:rFonts w:ascii="微软雅黑" w:eastAsia="微软雅黑" w:hAnsi="微软雅黑"/>
        </w:rPr>
        <w:t>比较两个类型是否相同</w:t>
      </w:r>
    </w:p>
    <w:p w14:paraId="2A15F0DE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注意：</w:t>
      </w:r>
      <w:r>
        <w:rPr>
          <w:rFonts w:ascii="微软雅黑" w:eastAsia="微软雅黑" w:hAnsi="微软雅黑"/>
        </w:rPr>
        <w:t xml:space="preserve">typename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/>
        </w:rPr>
        <w:t xml:space="preserve"> class</w:t>
      </w:r>
    </w:p>
    <w:p w14:paraId="26C636B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typename 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 xml:space="preserve"> class </w:t>
      </w:r>
      <w:r>
        <w:rPr>
          <w:rFonts w:ascii="微软雅黑" w:eastAsia="微软雅黑" w:hAnsi="微软雅黑"/>
          <w:color w:val="333333"/>
          <w:sz w:val="22"/>
        </w:rPr>
        <w:t>在模板参数列表中没有区别，在</w:t>
      </w:r>
      <w:r>
        <w:rPr>
          <w:rFonts w:ascii="微软雅黑" w:eastAsia="微软雅黑" w:hAnsi="微软雅黑"/>
          <w:color w:val="333333"/>
          <w:sz w:val="22"/>
        </w:rPr>
        <w:t xml:space="preserve"> typename </w:t>
      </w:r>
      <w:r>
        <w:rPr>
          <w:rFonts w:ascii="微软雅黑" w:eastAsia="微软雅黑" w:hAnsi="微软雅黑"/>
          <w:color w:val="333333"/>
          <w:sz w:val="22"/>
        </w:rPr>
        <w:t>这个关键字出现之前，都是使用</w:t>
      </w:r>
      <w:r>
        <w:rPr>
          <w:rFonts w:ascii="微软雅黑" w:eastAsia="微软雅黑" w:hAnsi="微软雅黑"/>
          <w:color w:val="333333"/>
          <w:sz w:val="22"/>
        </w:rPr>
        <w:t xml:space="preserve"> class </w:t>
      </w:r>
      <w:r>
        <w:rPr>
          <w:rFonts w:ascii="微软雅黑" w:eastAsia="微软雅黑" w:hAnsi="微软雅黑"/>
          <w:color w:val="333333"/>
          <w:sz w:val="22"/>
        </w:rPr>
        <w:t>来定义</w:t>
      </w:r>
      <w:r>
        <w:rPr>
          <w:rFonts w:ascii="微软雅黑" w:eastAsia="微软雅黑" w:hAnsi="微软雅黑"/>
          <w:color w:val="333333"/>
          <w:sz w:val="22"/>
        </w:rPr>
        <w:t>模板参数的。但在模板中定义有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嵌套依赖类型</w:t>
      </w:r>
      <w:r>
        <w:rPr>
          <w:rFonts w:ascii="微软雅黑" w:eastAsia="微软雅黑" w:hAnsi="微软雅黑"/>
          <w:color w:val="333333"/>
          <w:sz w:val="22"/>
        </w:rPr>
        <w:t>的变量时，需要用</w:t>
      </w:r>
      <w:r>
        <w:rPr>
          <w:rFonts w:ascii="微软雅黑" w:eastAsia="微软雅黑" w:hAnsi="微软雅黑"/>
          <w:color w:val="333333"/>
          <w:sz w:val="22"/>
        </w:rPr>
        <w:t xml:space="preserve"> typename </w:t>
      </w:r>
      <w:r>
        <w:rPr>
          <w:rFonts w:ascii="微软雅黑" w:eastAsia="微软雅黑" w:hAnsi="微软雅黑"/>
          <w:color w:val="333333"/>
          <w:sz w:val="22"/>
        </w:rPr>
        <w:t>消除歧义</w:t>
      </w:r>
    </w:p>
    <w:p w14:paraId="1D2EAC1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：尾返回类型</w:t>
      </w:r>
    </w:p>
    <w:p w14:paraId="228C56A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利用</w:t>
      </w:r>
      <w:r>
        <w:rPr>
          <w:rFonts w:ascii="微软雅黑" w:eastAsia="微软雅黑" w:hAnsi="微软雅黑"/>
          <w:color w:val="333333"/>
          <w:sz w:val="22"/>
        </w:rPr>
        <w:t>auto</w:t>
      </w:r>
      <w:r>
        <w:rPr>
          <w:rFonts w:ascii="微软雅黑" w:eastAsia="微软雅黑" w:hAnsi="微软雅黑"/>
          <w:color w:val="333333"/>
          <w:sz w:val="22"/>
        </w:rPr>
        <w:t>关键字，将返回类型后置</w:t>
      </w:r>
    </w:p>
    <w:p w14:paraId="7CE61BC3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C++14</w:t>
      </w:r>
      <w:r>
        <w:rPr>
          <w:rFonts w:ascii="微软雅黑" w:eastAsia="微软雅黑" w:hAnsi="微软雅黑"/>
        </w:rPr>
        <w:t>：普通函数也具备返回值推导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4515"/>
        <w:gridCol w:w="4515"/>
      </w:tblGrid>
      <w:tr w:rsidR="000C4F6A" w14:paraId="6B00AB87" w14:textId="77777777">
        <w:trPr>
          <w:trHeight w:val="480"/>
        </w:trPr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C3FDC7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-apple-system" w:eastAsia="-apple-system" w:hAnsi="-apple-system"/>
                <w:color w:val="333333"/>
                <w:szCs w:val="21"/>
              </w:rPr>
            </w:pPr>
            <w:r>
              <w:rPr>
                <w:rFonts w:ascii="-apple-system" w:eastAsia="-apple-system" w:hAnsi="-apple-system"/>
                <w:color w:val="333333"/>
                <w:sz w:val="22"/>
              </w:rPr>
              <w:t>C++11</w:t>
            </w:r>
          </w:p>
          <w:p w14:paraId="53EB9189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-apple-system" w:eastAsia="-apple-system" w:hAnsi="-apple-system"/>
                <w:noProof/>
                <w:color w:val="333333"/>
                <w:sz w:val="22"/>
              </w:rPr>
              <w:drawing>
                <wp:inline distT="0" distB="0" distL="0" distR="0" wp14:anchorId="68FF36B9" wp14:editId="21E351F1">
                  <wp:extent cx="2514600" cy="77152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3B113C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-apple-system" w:eastAsia="-apple-system" w:hAnsi="-apple-system"/>
                <w:color w:val="333333"/>
                <w:szCs w:val="21"/>
                <w:shd w:val="clear" w:color="auto" w:fill="6CDEFF"/>
              </w:rPr>
            </w:pPr>
            <w:r>
              <w:rPr>
                <w:rFonts w:ascii="-apple-system" w:eastAsia="-apple-system" w:hAnsi="-apple-system"/>
                <w:color w:val="333333"/>
                <w:sz w:val="22"/>
                <w:shd w:val="clear" w:color="auto" w:fill="6CDEFF"/>
              </w:rPr>
              <w:t>C++14</w:t>
            </w:r>
            <w:r>
              <w:rPr>
                <w:rFonts w:ascii="-apple-system" w:eastAsia="-apple-system" w:hAnsi="-apple-system"/>
                <w:color w:val="333333"/>
                <w:sz w:val="22"/>
                <w:shd w:val="clear" w:color="auto" w:fill="6CDEFF"/>
              </w:rPr>
              <w:t>（新）</w:t>
            </w:r>
          </w:p>
          <w:p w14:paraId="6810E3D1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-apple-system" w:eastAsia="-apple-system" w:hAnsi="-apple-system"/>
                <w:noProof/>
                <w:color w:val="333333"/>
                <w:sz w:val="22"/>
              </w:rPr>
              <w:drawing>
                <wp:inline distT="0" distB="0" distL="0" distR="0" wp14:anchorId="28CB5DB9" wp14:editId="1CD74D83">
                  <wp:extent cx="2228850" cy="79057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15BB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C++14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decltype(auto)</w:t>
      </w:r>
      <w:r>
        <w:rPr>
          <w:rFonts w:ascii="微软雅黑" w:eastAsia="微软雅黑" w:hAnsi="微软雅黑"/>
        </w:rPr>
        <w:t>推导转发函数或封装的返回类型</w:t>
      </w:r>
    </w:p>
    <w:p w14:paraId="7BE9720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AC56320" wp14:editId="51786F82">
            <wp:extent cx="3971925" cy="3810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110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C++17</w:t>
      </w:r>
      <w:r>
        <w:rPr>
          <w:rFonts w:ascii="微软雅黑" w:eastAsia="微软雅黑" w:hAnsi="微软雅黑"/>
        </w:rPr>
        <w:t>：允许</w:t>
      </w:r>
      <w:r>
        <w:rPr>
          <w:rFonts w:ascii="微软雅黑" w:eastAsia="微软雅黑" w:hAnsi="微软雅黑"/>
        </w:rPr>
        <w:t>if</w:t>
      </w:r>
      <w:r>
        <w:rPr>
          <w:rFonts w:ascii="微软雅黑" w:eastAsia="微软雅黑" w:hAnsi="微软雅黑"/>
        </w:rPr>
        <w:t>中声明</w:t>
      </w:r>
      <w:r>
        <w:rPr>
          <w:rFonts w:ascii="微软雅黑" w:eastAsia="微软雅黑" w:hAnsi="微软雅黑"/>
        </w:rPr>
        <w:t>constexpr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4515"/>
        <w:gridCol w:w="4950"/>
      </w:tblGrid>
      <w:tr w:rsidR="000C4F6A" w14:paraId="3660EECD" w14:textId="77777777">
        <w:trPr>
          <w:trHeight w:val="3525"/>
        </w:trPr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EE4ED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noProof/>
                <w:color w:val="333333"/>
                <w:sz w:val="22"/>
              </w:rPr>
              <w:drawing>
                <wp:inline distT="0" distB="0" distL="0" distR="0" wp14:anchorId="145AA080" wp14:editId="73CC12E8">
                  <wp:extent cx="2867025" cy="2046726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46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C13874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  <w:shd w:val="clear" w:color="auto" w:fill="6CDEFF"/>
              </w:rPr>
              <w:t>编译时：</w:t>
            </w:r>
          </w:p>
          <w:p w14:paraId="069FAA9D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noProof/>
                <w:color w:val="333333"/>
                <w:sz w:val="22"/>
              </w:rPr>
              <w:drawing>
                <wp:inline distT="0" distB="0" distL="0" distR="0" wp14:anchorId="76FE4843" wp14:editId="14272775">
                  <wp:extent cx="3143250" cy="1814254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81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B5F6E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：基于范围的</w:t>
      </w:r>
      <w:r>
        <w:rPr>
          <w:rFonts w:ascii="微软雅黑" w:eastAsia="微软雅黑" w:hAnsi="微软雅黑"/>
        </w:rPr>
        <w:t>for</w:t>
      </w:r>
      <w:r>
        <w:rPr>
          <w:rFonts w:ascii="微软雅黑" w:eastAsia="微软雅黑" w:hAnsi="微软雅黑"/>
        </w:rPr>
        <w:t>迭代</w:t>
      </w:r>
    </w:p>
    <w:p w14:paraId="42CED4BD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>for(auto element : vec)  //</w:t>
      </w:r>
      <w:r>
        <w:rPr>
          <w:rFonts w:ascii="Consolas" w:eastAsia="Consolas" w:hAnsi="Consolas"/>
          <w:color w:val="333333"/>
          <w:sz w:val="22"/>
        </w:rPr>
        <w:t>只读</w:t>
      </w:r>
    </w:p>
    <w:p w14:paraId="13C42D0E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>{ ... }</w:t>
      </w:r>
    </w:p>
    <w:p w14:paraId="6801361E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 xml:space="preserve">for(auto </w:t>
      </w:r>
      <w:r>
        <w:rPr>
          <w:rFonts w:ascii="Consolas" w:eastAsia="Consolas" w:hAnsi="Consolas"/>
          <w:color w:val="333333"/>
          <w:sz w:val="22"/>
          <w:shd w:val="clear" w:color="auto" w:fill="6CDEFF"/>
        </w:rPr>
        <w:t>&amp;</w:t>
      </w:r>
      <w:r>
        <w:rPr>
          <w:rFonts w:ascii="Consolas" w:eastAsia="Consolas" w:hAnsi="Consolas"/>
          <w:color w:val="333333"/>
          <w:sz w:val="22"/>
        </w:rPr>
        <w:t>element : vec)  //</w:t>
      </w:r>
      <w:r>
        <w:rPr>
          <w:rFonts w:ascii="Consolas" w:eastAsia="Consolas" w:hAnsi="Consolas"/>
          <w:color w:val="333333"/>
          <w:sz w:val="22"/>
        </w:rPr>
        <w:t>可以写入</w:t>
      </w:r>
    </w:p>
    <w:p w14:paraId="11861A68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>{ ... }</w:t>
      </w:r>
    </w:p>
    <w:p w14:paraId="60AFC4C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：外部模板</w:t>
      </w:r>
    </w:p>
    <w:p w14:paraId="521CB43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显式要求编译器进行模板实例化的时机；</w:t>
      </w:r>
    </w:p>
    <w:p w14:paraId="323AD5C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D216362" wp14:editId="44EE8310">
            <wp:extent cx="5760720" cy="175625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3DA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：类型别名模板</w:t>
      </w:r>
    </w:p>
    <w:p w14:paraId="472E957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关键字</w:t>
      </w:r>
      <w:r>
        <w:rPr>
          <w:rFonts w:ascii="微软雅黑" w:eastAsia="微软雅黑" w:hAnsi="微软雅黑"/>
          <w:color w:val="333333"/>
          <w:sz w:val="22"/>
        </w:rPr>
        <w:t xml:space="preserve"> using</w:t>
      </w:r>
    </w:p>
    <w:p w14:paraId="6127FA3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0D26DC33" wp14:editId="26DA4CC6">
            <wp:extent cx="5760720" cy="28725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454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：指定模板的默认参数</w:t>
      </w:r>
    </w:p>
    <w:p w14:paraId="72EAB10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FBFFCE8" wp14:editId="235613DE">
            <wp:extent cx="3171825" cy="15335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394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C++ 11</w:t>
      </w:r>
      <w:r>
        <w:rPr>
          <w:rFonts w:ascii="微软雅黑" w:eastAsia="微软雅黑" w:hAnsi="微软雅黑"/>
        </w:rPr>
        <w:t>：允许任意个数、类别的模板参数（变长参数模板）</w:t>
      </w:r>
    </w:p>
    <w:p w14:paraId="347C646E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 xml:space="preserve">template&lt;typename... Ts&gt; class Magic;   // </w:t>
      </w:r>
      <w:r>
        <w:rPr>
          <w:rFonts w:ascii="Consolas" w:eastAsia="Consolas" w:hAnsi="Consolas"/>
          <w:color w:val="333333"/>
          <w:sz w:val="22"/>
        </w:rPr>
        <w:t>任意个参数</w:t>
      </w:r>
    </w:p>
    <w:p w14:paraId="2325A66E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 xml:space="preserve">template&lt;typename Require,  typename... Ts&gt; class Magic;  // </w:t>
      </w:r>
      <w:r>
        <w:rPr>
          <w:rFonts w:ascii="Consolas" w:eastAsia="Consolas" w:hAnsi="Consolas"/>
          <w:color w:val="333333"/>
          <w:sz w:val="22"/>
        </w:rPr>
        <w:t>需要至少有一个参数时</w:t>
      </w:r>
    </w:p>
    <w:p w14:paraId="766E94F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C++ 11</w:t>
      </w:r>
      <w:r>
        <w:rPr>
          <w:rFonts w:ascii="微软雅黑" w:eastAsia="微软雅黑" w:hAnsi="微软雅黑"/>
        </w:rPr>
        <w:t>：变长参数模板的解包方法</w:t>
      </w:r>
    </w:p>
    <w:p w14:paraId="0B559AC1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 xml:space="preserve">sizeof...(argsName)  // </w:t>
      </w:r>
      <w:r>
        <w:rPr>
          <w:rFonts w:ascii="Consolas" w:eastAsia="Consolas" w:hAnsi="Consolas"/>
          <w:color w:val="333333"/>
          <w:sz w:val="22"/>
        </w:rPr>
        <w:t>可以计算参数的个数</w:t>
      </w:r>
    </w:p>
    <w:p w14:paraId="6E1E9B7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3844FF58" wp14:editId="4A04A8B0">
            <wp:extent cx="2867025" cy="18764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8E75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递归模板函数</w:t>
      </w:r>
    </w:p>
    <w:p w14:paraId="4C48F126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#include &lt;iostream&gt;</w:t>
      </w:r>
    </w:p>
    <w:p w14:paraId="2558260F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template &lt;typename T0&gt;</w:t>
      </w:r>
    </w:p>
    <w:p w14:paraId="41B8CC77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void printf1(T0 value)</w:t>
      </w:r>
    </w:p>
    <w:p w14:paraId="6988C1DA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{</w:t>
      </w:r>
    </w:p>
    <w:p w14:paraId="3E81B31E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cout &lt;&lt; value &lt;&lt; endl;</w:t>
      </w:r>
    </w:p>
    <w:p w14:paraId="10C16775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</w:t>
      </w:r>
    </w:p>
    <w:p w14:paraId="66AABA02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template &lt;typename T, typename ... Ts&gt;</w:t>
      </w:r>
    </w:p>
    <w:p w14:paraId="3EAEDC02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void printf1(T value, Ts ... args)</w:t>
      </w:r>
    </w:p>
    <w:p w14:paraId="553B072D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{</w:t>
      </w:r>
    </w:p>
    <w:p w14:paraId="548F2A01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cout &lt;&lt; value &lt;&lt; endl;</w:t>
      </w:r>
    </w:p>
    <w:p w14:paraId="134B4E58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printf1(args...);</w:t>
      </w:r>
    </w:p>
    <w:p w14:paraId="4B09419C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</w:t>
      </w:r>
    </w:p>
    <w:p w14:paraId="3D26EDFD" w14:textId="77777777" w:rsidR="000C4F6A" w:rsidRDefault="000C4F6A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</w:p>
    <w:p w14:paraId="1984E777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int main()</w:t>
      </w:r>
    </w:p>
    <w:p w14:paraId="1AB090EE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{</w:t>
      </w:r>
    </w:p>
    <w:p w14:paraId="02B4C5FE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printf1(1, 2, "123", 1.1);</w:t>
      </w:r>
    </w:p>
    <w:p w14:paraId="6C1C5858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return 0;</w:t>
      </w:r>
    </w:p>
    <w:p w14:paraId="16761538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</w:t>
      </w:r>
    </w:p>
    <w:p w14:paraId="4B18C974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变参模板展开</w:t>
      </w:r>
    </w:p>
    <w:p w14:paraId="10F54541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template &lt;typename T0, typename ... Ts&gt;</w:t>
      </w:r>
    </w:p>
    <w:p w14:paraId="2C6E877C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void printf2(T0 t0, Ts... t)</w:t>
      </w:r>
    </w:p>
    <w:p w14:paraId="275074B8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{</w:t>
      </w:r>
    </w:p>
    <w:p w14:paraId="549A740F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cout &lt;&lt; t0 &lt;&lt; endl;</w:t>
      </w:r>
    </w:p>
    <w:p w14:paraId="44634CA6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if constexpr(sizeof...(t) &gt; 0)</w:t>
      </w:r>
    </w:p>
    <w:p w14:paraId="3080570B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    printf2(t...);</w:t>
      </w:r>
    </w:p>
    <w:p w14:paraId="46981990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</w:t>
      </w:r>
    </w:p>
    <w:p w14:paraId="5419779D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初始化列表展开（用到了</w:t>
      </w:r>
      <w:r>
        <w:rPr>
          <w:rFonts w:ascii="微软雅黑" w:eastAsia="微软雅黑" w:hAnsi="微软雅黑"/>
        </w:rPr>
        <w:t>lambda</w:t>
      </w:r>
      <w:r>
        <w:rPr>
          <w:rFonts w:ascii="微软雅黑" w:eastAsia="微软雅黑" w:hAnsi="微软雅黑"/>
        </w:rPr>
        <w:t>表达式）</w:t>
      </w:r>
    </w:p>
    <w:p w14:paraId="700E94C1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template &lt;typename T, typename ... Ts&gt;</w:t>
      </w:r>
    </w:p>
    <w:p w14:paraId="7A6D9E54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auto printf3(T value, Ts ... args)</w:t>
      </w:r>
    </w:p>
    <w:p w14:paraId="5A600436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{</w:t>
      </w:r>
    </w:p>
    <w:p w14:paraId="308E63A9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cout &lt;&lt; value &lt;&lt; endl;</w:t>
      </w:r>
    </w:p>
    <w:p w14:paraId="61920E47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(void) std::initializer_list&lt;T&gt; {([&amp;args]</w:t>
      </w:r>
    </w:p>
    <w:p w14:paraId="3B3AA95D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{</w:t>
      </w:r>
    </w:p>
    <w:p w14:paraId="54801A05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    cout &lt;&lt; args &lt;&lt; endl;</w:t>
      </w:r>
    </w:p>
    <w:p w14:paraId="5173055C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    }(), value)...};</w:t>
      </w:r>
    </w:p>
    <w:p w14:paraId="44A18891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lastRenderedPageBreak/>
        <w:t>}</w:t>
      </w:r>
    </w:p>
    <w:p w14:paraId="0400FCF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C++17</w:t>
      </w:r>
      <w:r>
        <w:rPr>
          <w:rFonts w:ascii="微软雅黑" w:eastAsia="微软雅黑" w:hAnsi="微软雅黑"/>
        </w:rPr>
        <w:t>：变长参数折叠表达式</w:t>
      </w:r>
    </w:p>
    <w:p w14:paraId="34F564D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FC839FC" wp14:editId="2F654E6B">
            <wp:extent cx="4143375" cy="15716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BFD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C++17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auto</w:t>
      </w:r>
      <w:r>
        <w:rPr>
          <w:rFonts w:ascii="微软雅黑" w:eastAsia="微软雅黑" w:hAnsi="微软雅黑"/>
        </w:rPr>
        <w:t>可推导模板参数的类型</w:t>
      </w:r>
    </w:p>
    <w:p w14:paraId="140F2B6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C7E187D" wp14:editId="6C7E6766">
            <wp:extent cx="3181350" cy="17811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9EA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：委托构造</w:t>
      </w:r>
    </w:p>
    <w:p w14:paraId="23D43CA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使构造函数可以在同一个类中，用一个构造函数调用另一个构造函数；</w:t>
      </w:r>
    </w:p>
    <w:p w14:paraId="2027721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85194C9" wp14:editId="7CC5D009">
            <wp:extent cx="3333750" cy="14192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ADC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：继承构造</w:t>
      </w:r>
    </w:p>
    <w:p w14:paraId="1FCA563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BCAF47C" wp14:editId="441225C5">
            <wp:extent cx="2466975" cy="8667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CBF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override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/>
        </w:rPr>
        <w:t>final</w:t>
      </w:r>
      <w:r>
        <w:rPr>
          <w:rFonts w:ascii="微软雅黑" w:eastAsia="微软雅黑" w:hAnsi="微软雅黑"/>
        </w:rPr>
        <w:t>关键字</w:t>
      </w:r>
    </w:p>
    <w:p w14:paraId="26503F0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当重载虚函数时，引入</w:t>
      </w:r>
      <w:r>
        <w:rPr>
          <w:rFonts w:ascii="微软雅黑" w:eastAsia="微软雅黑" w:hAnsi="微软雅黑"/>
          <w:color w:val="333333"/>
          <w:sz w:val="22"/>
        </w:rPr>
        <w:t xml:space="preserve">override </w:t>
      </w:r>
      <w:r>
        <w:rPr>
          <w:rFonts w:ascii="微软雅黑" w:eastAsia="微软雅黑" w:hAnsi="微软雅黑"/>
          <w:color w:val="333333"/>
          <w:sz w:val="22"/>
        </w:rPr>
        <w:t>关键字将显式的告知</w:t>
      </w:r>
      <w:r>
        <w:rPr>
          <w:rFonts w:ascii="微软雅黑" w:eastAsia="微软雅黑" w:hAnsi="微软雅黑"/>
          <w:color w:val="333333"/>
          <w:sz w:val="22"/>
        </w:rPr>
        <w:t>编译器进行重载，编译器将检查基函数是否存在这样的虚函数，否则将无法通过编译</w:t>
      </w:r>
      <w:r>
        <w:rPr>
          <w:rFonts w:ascii="微软雅黑" w:eastAsia="微软雅黑" w:hAnsi="微软雅黑"/>
          <w:color w:val="333333"/>
          <w:sz w:val="22"/>
        </w:rPr>
        <w:t>:</w:t>
      </w:r>
    </w:p>
    <w:p w14:paraId="6F8E4654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struct Base {</w:t>
      </w:r>
    </w:p>
    <w:p w14:paraId="402D0877" w14:textId="77777777" w:rsidR="000C4F6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virtual void foo(int);</w:t>
      </w:r>
    </w:p>
    <w:p w14:paraId="1AAA9220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};</w:t>
      </w:r>
    </w:p>
    <w:p w14:paraId="1CB4A7C0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struct SubClass: Base {</w:t>
      </w:r>
    </w:p>
    <w:p w14:paraId="59942739" w14:textId="77777777" w:rsidR="000C4F6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virtual void foo(int) override;   //</w:t>
      </w:r>
      <w:r>
        <w:rPr>
          <w:rFonts w:ascii="Consolas" w:eastAsia="Consolas" w:hAnsi="Consolas"/>
          <w:color w:val="333333"/>
          <w:sz w:val="20"/>
          <w:szCs w:val="20"/>
        </w:rPr>
        <w:t>合法</w:t>
      </w:r>
    </w:p>
    <w:p w14:paraId="23B19192" w14:textId="77777777" w:rsidR="000C4F6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virtual void foo(float) override;  //</w:t>
      </w:r>
      <w:r>
        <w:rPr>
          <w:rFonts w:ascii="Consolas" w:eastAsia="Consolas" w:hAnsi="Consolas"/>
          <w:color w:val="333333"/>
          <w:sz w:val="20"/>
          <w:szCs w:val="20"/>
        </w:rPr>
        <w:t>非法，父类没有此虚函数</w:t>
      </w:r>
    </w:p>
    <w:p w14:paraId="6E2A5C09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};</w:t>
      </w:r>
    </w:p>
    <w:p w14:paraId="6A19C8D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final</w:t>
      </w:r>
      <w:r>
        <w:rPr>
          <w:rFonts w:ascii="微软雅黑" w:eastAsia="微软雅黑" w:hAnsi="微软雅黑"/>
          <w:color w:val="333333"/>
          <w:sz w:val="22"/>
        </w:rPr>
        <w:t>可以防止类被继续继承以及终止虚函数继续重载引入。</w:t>
      </w:r>
    </w:p>
    <w:p w14:paraId="7A3ADECE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struct Base {</w:t>
      </w:r>
    </w:p>
    <w:p w14:paraId="3F828AF5" w14:textId="77777777" w:rsidR="000C4F6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 xml:space="preserve">virtual void </w:t>
      </w:r>
      <w:r>
        <w:rPr>
          <w:rFonts w:ascii="Consolas" w:eastAsia="Consolas" w:hAnsi="Consolas"/>
          <w:color w:val="333333"/>
          <w:sz w:val="20"/>
          <w:szCs w:val="20"/>
        </w:rPr>
        <w:t>foo() final;</w:t>
      </w:r>
    </w:p>
    <w:p w14:paraId="0E19B83E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};</w:t>
      </w:r>
    </w:p>
    <w:p w14:paraId="0BBDD0D5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struct SubClass1 final: Base { ... };   //</w:t>
      </w:r>
      <w:r>
        <w:rPr>
          <w:rFonts w:ascii="Consolas" w:eastAsia="Consolas" w:hAnsi="Consolas"/>
          <w:color w:val="333333"/>
          <w:sz w:val="20"/>
          <w:szCs w:val="20"/>
        </w:rPr>
        <w:t>合法</w:t>
      </w:r>
    </w:p>
    <w:p w14:paraId="0C013899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struct SubClass2 : SubClass1 { ... };  //</w:t>
      </w:r>
      <w:r>
        <w:rPr>
          <w:rFonts w:ascii="Consolas" w:eastAsia="Consolas" w:hAnsi="Consolas"/>
          <w:color w:val="333333"/>
          <w:sz w:val="20"/>
          <w:szCs w:val="20"/>
        </w:rPr>
        <w:t>非法，</w:t>
      </w:r>
      <w:r>
        <w:rPr>
          <w:rFonts w:ascii="Consolas" w:eastAsia="Consolas" w:hAnsi="Consolas"/>
          <w:color w:val="333333"/>
          <w:sz w:val="20"/>
          <w:szCs w:val="20"/>
        </w:rPr>
        <w:t xml:space="preserve">SubClass1 </w:t>
      </w:r>
      <w:r>
        <w:rPr>
          <w:rFonts w:ascii="Consolas" w:eastAsia="Consolas" w:hAnsi="Consolas"/>
          <w:color w:val="333333"/>
          <w:sz w:val="20"/>
          <w:szCs w:val="20"/>
        </w:rPr>
        <w:t>已是</w:t>
      </w:r>
      <w:r>
        <w:rPr>
          <w:rFonts w:ascii="Consolas" w:eastAsia="Consolas" w:hAnsi="Consolas"/>
          <w:color w:val="333333"/>
          <w:sz w:val="20"/>
          <w:szCs w:val="20"/>
        </w:rPr>
        <w:t xml:space="preserve"> final</w:t>
      </w:r>
    </w:p>
    <w:p w14:paraId="25E5086C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struct subClass3: Base {</w:t>
      </w:r>
    </w:p>
    <w:p w14:paraId="5E80CB9C" w14:textId="77777777" w:rsidR="000C4F6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void foo();  //</w:t>
      </w:r>
      <w:r>
        <w:rPr>
          <w:rFonts w:ascii="Consolas" w:eastAsia="Consolas" w:hAnsi="Consolas"/>
          <w:color w:val="333333"/>
          <w:sz w:val="20"/>
          <w:szCs w:val="20"/>
        </w:rPr>
        <w:t>非法，</w:t>
      </w:r>
      <w:r>
        <w:rPr>
          <w:rFonts w:ascii="Consolas" w:eastAsia="Consolas" w:hAnsi="Consolas"/>
          <w:color w:val="333333"/>
          <w:sz w:val="20"/>
          <w:szCs w:val="20"/>
        </w:rPr>
        <w:t xml:space="preserve">foo </w:t>
      </w:r>
      <w:r>
        <w:rPr>
          <w:rFonts w:ascii="Consolas" w:eastAsia="Consolas" w:hAnsi="Consolas"/>
          <w:color w:val="333333"/>
          <w:sz w:val="20"/>
          <w:szCs w:val="20"/>
        </w:rPr>
        <w:t>已是</w:t>
      </w:r>
      <w:r>
        <w:rPr>
          <w:rFonts w:ascii="Consolas" w:eastAsia="Consolas" w:hAnsi="Consolas"/>
          <w:color w:val="333333"/>
          <w:sz w:val="20"/>
          <w:szCs w:val="20"/>
        </w:rPr>
        <w:t xml:space="preserve"> final</w:t>
      </w:r>
    </w:p>
    <w:p w14:paraId="0E0FF83E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};</w:t>
      </w:r>
    </w:p>
    <w:p w14:paraId="15B30A77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0A5239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重载</w:t>
      </w:r>
      <w:r>
        <w:rPr>
          <w:rFonts w:ascii="微软雅黑" w:eastAsia="微软雅黑" w:hAnsi="微软雅黑"/>
        </w:rPr>
        <w:t xml:space="preserve"> &lt;&lt; </w:t>
      </w:r>
      <w:r>
        <w:rPr>
          <w:rFonts w:ascii="微软雅黑" w:eastAsia="微软雅黑" w:hAnsi="微软雅黑"/>
        </w:rPr>
        <w:t>运算符以输出</w:t>
      </w:r>
      <w:r>
        <w:rPr>
          <w:rFonts w:ascii="微软雅黑" w:eastAsia="微软雅黑" w:hAnsi="微软雅黑"/>
        </w:rPr>
        <w:t>enum</w:t>
      </w:r>
      <w:r>
        <w:rPr>
          <w:rFonts w:ascii="微软雅黑" w:eastAsia="微软雅黑" w:hAnsi="微软雅黑"/>
        </w:rPr>
        <w:t>类型的值</w:t>
      </w:r>
    </w:p>
    <w:p w14:paraId="2A531FB7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#include &lt;iostream&gt;</w:t>
      </w:r>
    </w:p>
    <w:p w14:paraId="51F46A60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template&lt;typename T&gt;</w:t>
      </w:r>
    </w:p>
    <w:p w14:paraId="28A1B5E0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std::ostre</w:t>
      </w:r>
      <w:r>
        <w:rPr>
          <w:rFonts w:ascii="Consolas" w:eastAsia="Consolas" w:hAnsi="Consolas"/>
          <w:color w:val="333333"/>
          <w:sz w:val="20"/>
          <w:szCs w:val="20"/>
        </w:rPr>
        <w:t>am&amp; operator &lt;&lt; (typename std::enable _if&lt;std::is_enum&lt;T&gt;::value,</w:t>
      </w:r>
    </w:p>
    <w:p w14:paraId="5ECB1369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std::ostream&gt;::type&amp; stream)</w:t>
      </w:r>
    </w:p>
    <w:p w14:paraId="2FB49676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{</w:t>
      </w:r>
    </w:p>
    <w:p w14:paraId="3DFCF540" w14:textId="77777777" w:rsidR="000C4F6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return stream &lt;&lt; static_cast&lt;typename std::underlying_type&lt;T&gt;::type&gt; (e);</w:t>
      </w:r>
    </w:p>
    <w:p w14:paraId="2C595D8F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</w:t>
      </w:r>
    </w:p>
    <w:p w14:paraId="7B67117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调用时：</w:t>
      </w:r>
    </w:p>
    <w:p w14:paraId="3C15C5E4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std::cout &lt;&lt; new_enum::value3 &lt;&lt; std::endl</w:t>
      </w:r>
    </w:p>
    <w:p w14:paraId="2A559691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307E113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Lambda</w:t>
      </w:r>
      <w:r>
        <w:rPr>
          <w:rFonts w:ascii="微软雅黑" w:eastAsia="微软雅黑" w:hAnsi="微软雅黑"/>
        </w:rPr>
        <w:t>表达式</w:t>
      </w:r>
    </w:p>
    <w:p w14:paraId="6F6845D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73FBF8D" wp14:editId="33A4348D">
            <wp:extent cx="5760720" cy="238529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8260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值捕获</w:t>
      </w:r>
    </w:p>
    <w:p w14:paraId="01D564B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拷贝一份变量，不改变原值</w:t>
      </w:r>
    </w:p>
    <w:p w14:paraId="72863B30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引用捕获</w:t>
      </w:r>
    </w:p>
    <w:p w14:paraId="229997C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保存的是原值的引用，可以修改</w:t>
      </w:r>
    </w:p>
    <w:p w14:paraId="79616B83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隐式捕获</w:t>
      </w:r>
    </w:p>
    <w:p w14:paraId="29666AD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捕获列表写一个</w:t>
      </w:r>
      <w:r>
        <w:rPr>
          <w:rFonts w:ascii="微软雅黑" w:eastAsia="微软雅黑" w:hAnsi="微软雅黑"/>
          <w:color w:val="333333"/>
          <w:sz w:val="22"/>
        </w:rPr>
        <w:t>=</w:t>
      </w:r>
      <w:r>
        <w:rPr>
          <w:rFonts w:ascii="微软雅黑" w:eastAsia="微软雅黑" w:hAnsi="微软雅黑"/>
          <w:color w:val="333333"/>
          <w:sz w:val="22"/>
        </w:rPr>
        <w:t>或者</w:t>
      </w:r>
      <w:r>
        <w:rPr>
          <w:rFonts w:ascii="微软雅黑" w:eastAsia="微软雅黑" w:hAnsi="微软雅黑"/>
          <w:color w:val="333333"/>
          <w:sz w:val="22"/>
        </w:rPr>
        <w:t>&amp;</w:t>
      </w:r>
      <w:r>
        <w:rPr>
          <w:rFonts w:ascii="微软雅黑" w:eastAsia="微软雅黑" w:hAnsi="微软雅黑"/>
          <w:color w:val="333333"/>
          <w:sz w:val="22"/>
        </w:rPr>
        <w:t>，让编译器自己推导</w:t>
      </w:r>
    </w:p>
    <w:p w14:paraId="591D837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D80E522" wp14:editId="14E31003">
            <wp:extent cx="2962275" cy="9715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1909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C++14</w:t>
      </w:r>
      <w:r>
        <w:rPr>
          <w:rFonts w:ascii="微软雅黑" w:eastAsia="微软雅黑" w:hAnsi="微软雅黑"/>
        </w:rPr>
        <w:t>：表达式捕获</w:t>
      </w:r>
    </w:p>
    <w:p w14:paraId="7B525FE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5EA0194" wp14:editId="5D4B7756">
            <wp:extent cx="5760720" cy="22412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42B8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C++14</w:t>
      </w:r>
      <w:r>
        <w:rPr>
          <w:rFonts w:ascii="微软雅黑" w:eastAsia="微软雅黑" w:hAnsi="微软雅黑"/>
        </w:rPr>
        <w:t>：用</w:t>
      </w:r>
      <w:r>
        <w:rPr>
          <w:rFonts w:ascii="微软雅黑" w:eastAsia="微软雅黑" w:hAnsi="微软雅黑"/>
        </w:rPr>
        <w:t>auto</w:t>
      </w:r>
      <w:r>
        <w:rPr>
          <w:rFonts w:ascii="微软雅黑" w:eastAsia="微软雅黑" w:hAnsi="微软雅黑"/>
        </w:rPr>
        <w:t>关键字产生泛型</w:t>
      </w:r>
      <w:r>
        <w:rPr>
          <w:rFonts w:ascii="微软雅黑" w:eastAsia="微软雅黑" w:hAnsi="微软雅黑"/>
        </w:rPr>
        <w:t>Lambda</w:t>
      </w:r>
    </w:p>
    <w:p w14:paraId="3D076017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auto add = [](auto x, auto y) {</w:t>
      </w:r>
    </w:p>
    <w:p w14:paraId="5EFE24A0" w14:textId="77777777" w:rsidR="000C4F6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return x+y ;</w:t>
      </w:r>
    </w:p>
    <w:p w14:paraId="56CFF8E6" w14:textId="77777777" w:rsidR="000C4F6A" w:rsidRDefault="00B23D09">
      <w:pPr>
        <w:snapToGrid w:val="0"/>
        <w:spacing w:before="60" w:after="60" w:line="200" w:lineRule="exact"/>
        <w:jc w:val="left"/>
        <w:rPr>
          <w:rFonts w:ascii="Consolas" w:eastAsia="Consolas" w:hAnsi="Consolas"/>
          <w:color w:val="333333"/>
          <w:sz w:val="20"/>
          <w:szCs w:val="20"/>
        </w:rPr>
      </w:pPr>
      <w:r>
        <w:rPr>
          <w:rFonts w:ascii="Consolas" w:eastAsia="Consolas" w:hAnsi="Consolas"/>
          <w:color w:val="333333"/>
          <w:sz w:val="20"/>
          <w:szCs w:val="20"/>
        </w:rPr>
        <w:t>};</w:t>
      </w:r>
    </w:p>
    <w:p w14:paraId="038C632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：可调用类型</w:t>
      </w:r>
      <w:r>
        <w:rPr>
          <w:rFonts w:ascii="微软雅黑" w:eastAsia="微软雅黑" w:hAnsi="微软雅黑"/>
        </w:rPr>
        <w:t>std::function</w:t>
      </w:r>
    </w:p>
    <w:p w14:paraId="3BC5841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std::function </w:t>
      </w:r>
      <w:r>
        <w:rPr>
          <w:rFonts w:ascii="微软雅黑" w:eastAsia="微软雅黑" w:hAnsi="微软雅黑"/>
          <w:color w:val="333333"/>
          <w:sz w:val="22"/>
        </w:rPr>
        <w:t>是一种通用、多态的函数封装，它的实例可以对任何可以调用的目标实体进行存储、复制和调用操作，它也是对</w:t>
      </w:r>
      <w:r>
        <w:rPr>
          <w:rFonts w:ascii="微软雅黑" w:eastAsia="微软雅黑" w:hAnsi="微软雅黑"/>
          <w:color w:val="333333"/>
          <w:sz w:val="22"/>
        </w:rPr>
        <w:t>C+</w:t>
      </w:r>
      <w:r>
        <w:rPr>
          <w:rFonts w:ascii="微软雅黑" w:eastAsia="微软雅黑" w:hAnsi="微软雅黑"/>
          <w:color w:val="333333"/>
          <w:sz w:val="22"/>
        </w:rPr>
        <w:t>＋中现有的可调用实体的一种类型安全的包裹，相当于函数的容器。</w:t>
      </w:r>
    </w:p>
    <w:p w14:paraId="2369894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有函数的容器之后，能够更加方便的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将函数、函数指针作为对象</w:t>
      </w:r>
      <w:r>
        <w:rPr>
          <w:rFonts w:ascii="微软雅黑" w:eastAsia="微软雅黑" w:hAnsi="微软雅黑"/>
          <w:color w:val="333333"/>
          <w:sz w:val="22"/>
        </w:rPr>
        <w:t>进行处理。</w:t>
      </w:r>
    </w:p>
    <w:p w14:paraId="22C331B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32DFFA6" wp14:editId="06B5623E">
            <wp:extent cx="5760720" cy="2407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298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77869D51" wp14:editId="024E207E">
            <wp:extent cx="4391025" cy="4057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024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 xml:space="preserve">std::bind 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/>
        </w:rPr>
        <w:t xml:space="preserve"> std::placeholder </w:t>
      </w:r>
    </w:p>
    <w:p w14:paraId="6FEA164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A414330" wp14:editId="04BB51E0">
            <wp:extent cx="5760720" cy="329891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ED1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：左值、右值、纯右值、将亡值</w:t>
      </w:r>
    </w:p>
    <w:p w14:paraId="1B44C3C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140A2C8" wp14:editId="47B1A7E1">
            <wp:extent cx="5760720" cy="221427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576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58231CB" wp14:editId="6EBCDE0F">
            <wp:extent cx="5760720" cy="3870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09A6" w14:textId="77777777" w:rsidR="000C4F6A" w:rsidRDefault="00B23D09" w:rsidP="00B23D09">
      <w:pPr>
        <w:numPr>
          <w:ilvl w:val="0"/>
          <w:numId w:val="4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右值引用让临时的将亡值可以延续生存周期</w:t>
      </w:r>
    </w:p>
    <w:p w14:paraId="1924E91E" w14:textId="77777777" w:rsidR="000C4F6A" w:rsidRDefault="00B23D09" w:rsidP="00B23D09">
      <w:pPr>
        <w:numPr>
          <w:ilvl w:val="0"/>
          <w:numId w:val="4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可以用</w:t>
      </w:r>
      <w:r>
        <w:rPr>
          <w:rFonts w:ascii="微软雅黑" w:eastAsia="微软雅黑" w:hAnsi="微软雅黑"/>
          <w:color w:val="333333"/>
          <w:sz w:val="22"/>
        </w:rPr>
        <w:t>std::move</w:t>
      </w:r>
      <w:r>
        <w:rPr>
          <w:rFonts w:ascii="微软雅黑" w:eastAsia="微软雅黑" w:hAnsi="微软雅黑"/>
          <w:color w:val="333333"/>
          <w:sz w:val="22"/>
        </w:rPr>
        <w:t>将左值无条件的转换为右值的临时对象</w:t>
      </w:r>
    </w:p>
    <w:p w14:paraId="380FE62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E9FD0D2" wp14:editId="341AED5E">
            <wp:extent cx="5760720" cy="401450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961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用</w:t>
      </w:r>
      <w:r>
        <w:rPr>
          <w:rFonts w:ascii="微软雅黑" w:eastAsia="微软雅黑" w:hAnsi="微软雅黑"/>
        </w:rPr>
        <w:t xml:space="preserve"> std::move </w:t>
      </w:r>
      <w:r>
        <w:rPr>
          <w:rFonts w:ascii="微软雅黑" w:eastAsia="微软雅黑" w:hAnsi="微软雅黑"/>
        </w:rPr>
        <w:t>减少不必要的拷贝</w:t>
      </w:r>
    </w:p>
    <w:p w14:paraId="791603B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8110A44" wp14:editId="10C38163">
            <wp:extent cx="5760720" cy="24663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286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：引用坍缩规则</w:t>
      </w:r>
    </w:p>
    <w:p w14:paraId="7AB07FD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当且仅当实参类型为右引用，模板参数才能被推导为右引用类型；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470"/>
        <w:gridCol w:w="1035"/>
        <w:gridCol w:w="2325"/>
        <w:gridCol w:w="4830"/>
      </w:tblGrid>
      <w:tr w:rsidR="000C4F6A" w14:paraId="7F661B1C" w14:textId="77777777">
        <w:trPr>
          <w:trHeight w:val="480"/>
        </w:trPr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D9D9D"/>
            <w:vAlign w:val="center"/>
          </w:tcPr>
          <w:p w14:paraId="60253551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函数形参类型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D9D9D"/>
            <w:vAlign w:val="center"/>
          </w:tcPr>
          <w:p w14:paraId="0E7B58F1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实参类型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D9D9D"/>
            <w:vAlign w:val="center"/>
          </w:tcPr>
          <w:p w14:paraId="2D0FDA56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推导后函数形参类型</w:t>
            </w:r>
          </w:p>
        </w:tc>
        <w:tc>
          <w:tcPr>
            <w:tcW w:w="483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437E557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noProof/>
                <w:color w:val="333333"/>
                <w:sz w:val="22"/>
              </w:rPr>
              <w:drawing>
                <wp:inline distT="0" distB="0" distL="0" distR="0" wp14:anchorId="37476CA9" wp14:editId="4A2063FD">
                  <wp:extent cx="3067050" cy="289303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893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F6A" w14:paraId="4C362D6B" w14:textId="77777777">
        <w:trPr>
          <w:trHeight w:val="480"/>
        </w:trPr>
        <w:tc>
          <w:tcPr>
            <w:tcW w:w="1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0B2AFF94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T&amp;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0B9B94BB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左引用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6AA573BE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T&amp;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856277F" w14:textId="77777777" w:rsidR="000C4F6A" w:rsidRDefault="000C4F6A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</w:p>
        </w:tc>
      </w:tr>
      <w:tr w:rsidR="000C4F6A" w14:paraId="5DD0BAF0" w14:textId="77777777">
        <w:trPr>
          <w:trHeight w:val="480"/>
        </w:trPr>
        <w:tc>
          <w:tcPr>
            <w:tcW w:w="1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55794C7E" w14:textId="77777777" w:rsidR="000C4F6A" w:rsidRDefault="000C4F6A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297869D2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右引用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0B807449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T&amp;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9F9C393" w14:textId="77777777" w:rsidR="000C4F6A" w:rsidRDefault="000C4F6A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</w:p>
        </w:tc>
      </w:tr>
      <w:tr w:rsidR="000C4F6A" w14:paraId="2569771D" w14:textId="77777777">
        <w:trPr>
          <w:trHeight w:val="480"/>
        </w:trPr>
        <w:tc>
          <w:tcPr>
            <w:tcW w:w="1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2BA06F8B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T&amp;&amp;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44E3DF9E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左引用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75068C1C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T&amp;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39F49A" w14:textId="77777777" w:rsidR="000C4F6A" w:rsidRDefault="000C4F6A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</w:p>
        </w:tc>
      </w:tr>
      <w:tr w:rsidR="000C4F6A" w14:paraId="78907D64" w14:textId="77777777">
        <w:trPr>
          <w:trHeight w:val="480"/>
        </w:trPr>
        <w:tc>
          <w:tcPr>
            <w:tcW w:w="1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5A0B4BBB" w14:textId="77777777" w:rsidR="000C4F6A" w:rsidRDefault="000C4F6A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7E65279C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右引用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09AD9458" w14:textId="77777777" w:rsidR="000C4F6A" w:rsidRDefault="00B23D09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T&amp;&amp;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320B36E" w14:textId="77777777" w:rsidR="000C4F6A" w:rsidRDefault="000C4F6A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</w:p>
        </w:tc>
      </w:tr>
      <w:tr w:rsidR="000C4F6A" w14:paraId="0D3AEC78" w14:textId="77777777">
        <w:trPr>
          <w:trHeight w:val="1725"/>
        </w:trPr>
        <w:tc>
          <w:tcPr>
            <w:tcW w:w="48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5A275DE3" w14:textId="77777777" w:rsidR="000C4F6A" w:rsidRDefault="00B23D09" w:rsidP="00B23D09">
            <w:pPr>
              <w:numPr>
                <w:ilvl w:val="0"/>
                <w:numId w:val="3"/>
              </w:numPr>
              <w:snapToGrid w:val="0"/>
              <w:spacing w:before="60" w:after="60" w:line="312" w:lineRule="auto"/>
              <w:ind w:left="384" w:hangingChars="160" w:hanging="384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-apple-system" w:eastAsia="-apple-system" w:hAnsi="-apple-system"/>
                <w:color w:val="333333"/>
                <w:sz w:val="24"/>
                <w:szCs w:val="24"/>
              </w:rPr>
              <w:t>结论：只有</w:t>
            </w:r>
            <w:r>
              <w:rPr>
                <w:rFonts w:ascii="-apple-system" w:eastAsia="-apple-system" w:hAnsi="-apple-system"/>
                <w:color w:val="333333"/>
                <w:sz w:val="24"/>
                <w:szCs w:val="24"/>
              </w:rPr>
              <w:t xml:space="preserve"> std::forward </w:t>
            </w:r>
            <w:r>
              <w:rPr>
                <w:rFonts w:ascii="-apple-system" w:eastAsia="-apple-system" w:hAnsi="-apple-system"/>
                <w:color w:val="333333"/>
                <w:sz w:val="24"/>
                <w:szCs w:val="24"/>
              </w:rPr>
              <w:t>不造成任何多余拷贝，还能完美转发函数实参</w:t>
            </w:r>
          </w:p>
          <w:p w14:paraId="3349B158" w14:textId="77777777" w:rsidR="000C4F6A" w:rsidRDefault="00B23D09" w:rsidP="00B23D09">
            <w:pPr>
              <w:numPr>
                <w:ilvl w:val="0"/>
                <w:numId w:val="3"/>
              </w:numPr>
              <w:snapToGrid w:val="0"/>
              <w:spacing w:before="60" w:after="60" w:line="312" w:lineRule="auto"/>
              <w:ind w:left="384" w:hangingChars="160" w:hanging="384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-apple-system" w:eastAsia="-apple-system" w:hAnsi="-apple-system"/>
                <w:color w:val="333333"/>
                <w:sz w:val="24"/>
                <w:szCs w:val="24"/>
              </w:rPr>
              <w:t>auto &amp;&amp;</w:t>
            </w:r>
            <w:r>
              <w:rPr>
                <w:rFonts w:ascii="-apple-system" w:eastAsia="-apple-system" w:hAnsi="-apple-system"/>
                <w:color w:val="333333"/>
                <w:sz w:val="24"/>
                <w:szCs w:val="24"/>
              </w:rPr>
              <w:t>的坍缩组合是完美转发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255BAE" w14:textId="77777777" w:rsidR="000C4F6A" w:rsidRDefault="000C4F6A">
            <w:pPr>
              <w:snapToGrid w:val="0"/>
              <w:spacing w:before="60" w:after="60" w:line="312" w:lineRule="auto"/>
              <w:jc w:val="center"/>
              <w:rPr>
                <w:rFonts w:ascii="微软雅黑" w:eastAsia="微软雅黑" w:hAnsi="微软雅黑"/>
                <w:color w:val="333333"/>
                <w:szCs w:val="21"/>
              </w:rPr>
            </w:pPr>
          </w:p>
        </w:tc>
      </w:tr>
    </w:tbl>
    <w:p w14:paraId="288E6B4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std::forward_list</w:t>
      </w:r>
      <w:r>
        <w:rPr>
          <w:rFonts w:ascii="微软雅黑" w:eastAsia="微软雅黑" w:hAnsi="微软雅黑"/>
        </w:rPr>
        <w:t>容器</w:t>
      </w:r>
    </w:p>
    <w:p w14:paraId="7AB702D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7A8BD85" wp14:editId="7F7B84A2">
            <wp:extent cx="5760720" cy="113864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25AD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：无序容器</w:t>
      </w:r>
    </w:p>
    <w:p w14:paraId="0656539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基本和它们的有序版本用法类似，在不需要关心元素顺序时，能明显提升性能；</w:t>
      </w:r>
    </w:p>
    <w:p w14:paraId="38D07C80" w14:textId="77777777" w:rsidR="000C4F6A" w:rsidRDefault="00B23D09" w:rsidP="00B23D09">
      <w:pPr>
        <w:numPr>
          <w:ilvl w:val="0"/>
          <w:numId w:val="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unordered_map</w:t>
      </w:r>
    </w:p>
    <w:p w14:paraId="31451564" w14:textId="77777777" w:rsidR="000C4F6A" w:rsidRDefault="00B23D09" w:rsidP="00B23D09">
      <w:pPr>
        <w:numPr>
          <w:ilvl w:val="0"/>
          <w:numId w:val="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unordered_set</w:t>
      </w:r>
    </w:p>
    <w:p w14:paraId="42525D78" w14:textId="77777777" w:rsidR="000C4F6A" w:rsidRDefault="00B23D09" w:rsidP="00B23D09">
      <w:pPr>
        <w:numPr>
          <w:ilvl w:val="0"/>
          <w:numId w:val="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unordered_multimap</w:t>
      </w:r>
    </w:p>
    <w:p w14:paraId="6CD88AA6" w14:textId="77777777" w:rsidR="000C4F6A" w:rsidRDefault="00B23D09" w:rsidP="00B23D09">
      <w:pPr>
        <w:numPr>
          <w:ilvl w:val="0"/>
          <w:numId w:val="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unordered_multiset</w:t>
      </w:r>
    </w:p>
    <w:p w14:paraId="4A4BFC23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tuple</w:t>
      </w:r>
    </w:p>
    <w:p w14:paraId="6014B20A" w14:textId="77777777" w:rsidR="000C4F6A" w:rsidRDefault="00B23D09" w:rsidP="00B23D0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 pair </w:t>
      </w:r>
      <w:r>
        <w:rPr>
          <w:rFonts w:ascii="微软雅黑" w:eastAsia="微软雅黑" w:hAnsi="微软雅黑"/>
          <w:color w:val="333333"/>
          <w:sz w:val="22"/>
        </w:rPr>
        <w:t>只能放两个元素，元组用</w:t>
      </w:r>
      <w:r>
        <w:rPr>
          <w:rFonts w:ascii="微软雅黑" w:eastAsia="微软雅黑" w:hAnsi="微软雅黑"/>
          <w:color w:val="333333"/>
          <w:sz w:val="22"/>
        </w:rPr>
        <w:t>tuple</w:t>
      </w:r>
      <w:r>
        <w:rPr>
          <w:rFonts w:ascii="微软雅黑" w:eastAsia="微软雅黑" w:hAnsi="微软雅黑"/>
          <w:color w:val="333333"/>
          <w:sz w:val="22"/>
        </w:rPr>
        <w:t>保存</w:t>
      </w:r>
    </w:p>
    <w:p w14:paraId="14FF15FB" w14:textId="77777777" w:rsidR="000C4F6A" w:rsidRDefault="00B23D09" w:rsidP="00B23D0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 std::make_tuple </w:t>
      </w:r>
      <w:r>
        <w:rPr>
          <w:rFonts w:ascii="微软雅黑" w:eastAsia="微软雅黑" w:hAnsi="微软雅黑"/>
          <w:color w:val="333333"/>
          <w:sz w:val="22"/>
        </w:rPr>
        <w:t>可以构造元组</w:t>
      </w:r>
    </w:p>
    <w:p w14:paraId="18FB0AB0" w14:textId="77777777" w:rsidR="000C4F6A" w:rsidRDefault="00B23D09" w:rsidP="00B23D0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 std::get </w:t>
      </w:r>
      <w:r>
        <w:rPr>
          <w:rFonts w:ascii="微软雅黑" w:eastAsia="微软雅黑" w:hAnsi="微软雅黑"/>
          <w:color w:val="333333"/>
          <w:sz w:val="22"/>
        </w:rPr>
        <w:t>获得元组某个位置的值</w:t>
      </w:r>
    </w:p>
    <w:p w14:paraId="71D5C6DE" w14:textId="77777777" w:rsidR="000C4F6A" w:rsidRDefault="00B23D09" w:rsidP="00B23D0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微软雅黑" w:eastAsia="微软雅黑" w:hAnsi="微软雅黑"/>
          <w:color w:val="678F00"/>
          <w:sz w:val="22"/>
        </w:rPr>
        <w:t xml:space="preserve">std::tie </w:t>
      </w:r>
      <w:r>
        <w:rPr>
          <w:rFonts w:ascii="微软雅黑" w:eastAsia="微软雅黑" w:hAnsi="微软雅黑"/>
          <w:color w:val="333333"/>
          <w:sz w:val="22"/>
        </w:rPr>
        <w:t>对元组拆包（操作如下图）</w:t>
      </w:r>
    </w:p>
    <w:p w14:paraId="313B370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09C3B94" wp14:editId="44A67901">
            <wp:extent cx="1619250" cy="7334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9FB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17CE5D8" wp14:editId="6F8A5812">
            <wp:extent cx="3533775" cy="15430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75CA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：合并和遍历</w:t>
      </w:r>
      <w:r>
        <w:rPr>
          <w:rFonts w:ascii="微软雅黑" w:eastAsia="微软雅黑" w:hAnsi="微软雅黑"/>
        </w:rPr>
        <w:t>tuple</w:t>
      </w:r>
    </w:p>
    <w:p w14:paraId="54B57F1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961AB1E" wp14:editId="22EE6C0D">
            <wp:extent cx="5760720" cy="329441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F58A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C++14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 xml:space="preserve">std::get&lt;T&gt; t </w:t>
      </w:r>
      <w:r>
        <w:rPr>
          <w:rFonts w:ascii="微软雅黑" w:eastAsia="微软雅黑" w:hAnsi="微软雅黑"/>
        </w:rPr>
        <w:t>加使用类型获取元组中的对象</w:t>
      </w:r>
    </w:p>
    <w:p w14:paraId="31AD9AF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此处的</w:t>
      </w:r>
      <w:r>
        <w:rPr>
          <w:rFonts w:ascii="微软雅黑" w:eastAsia="微软雅黑" w:hAnsi="微软雅黑"/>
          <w:color w:val="333333"/>
          <w:sz w:val="22"/>
        </w:rPr>
        <w:t xml:space="preserve"> std::get&lt;T&gt; </w:t>
      </w:r>
      <w:r>
        <w:rPr>
          <w:rFonts w:ascii="微软雅黑" w:eastAsia="微软雅黑" w:hAnsi="微软雅黑"/>
          <w:color w:val="333333"/>
          <w:sz w:val="22"/>
        </w:rPr>
        <w:t>必须依赖编译期就存在的常量；</w:t>
      </w:r>
    </w:p>
    <w:p w14:paraId="6C1E6B1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FB3F382" wp14:editId="25919254">
            <wp:extent cx="5760720" cy="104863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3323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C++17</w:t>
      </w:r>
      <w:r>
        <w:rPr>
          <w:rFonts w:ascii="微软雅黑" w:eastAsia="微软雅黑" w:hAnsi="微软雅黑"/>
        </w:rPr>
        <w:t>：给</w:t>
      </w:r>
      <w:r>
        <w:rPr>
          <w:rFonts w:ascii="微软雅黑" w:eastAsia="微软雅黑" w:hAnsi="微软雅黑"/>
        </w:rPr>
        <w:t>std::variant&lt;&gt;</w:t>
      </w:r>
      <w:r>
        <w:rPr>
          <w:rFonts w:ascii="微软雅黑" w:eastAsia="微软雅黑" w:hAnsi="微软雅黑"/>
        </w:rPr>
        <w:t>提供类型模板参数</w:t>
      </w:r>
    </w:p>
    <w:p w14:paraId="0A59A135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B8A196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5CA75AA9" wp14:editId="1B4DDD70">
            <wp:extent cx="5760720" cy="30018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C2F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534D593" wp14:editId="26F2319C">
            <wp:extent cx="5760720" cy="195774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2DD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：智能指针和内存管理</w:t>
      </w:r>
    </w:p>
    <w:p w14:paraId="3D4435E5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std::shared_ptr</w:t>
      </w:r>
      <w:r>
        <w:rPr>
          <w:rFonts w:ascii="微软雅黑" w:eastAsia="微软雅黑" w:hAnsi="微软雅黑"/>
        </w:rPr>
        <w:t>：记录引用计数的智能指针</w:t>
      </w:r>
    </w:p>
    <w:p w14:paraId="7CD4732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记得用</w:t>
      </w:r>
      <w:r>
        <w:rPr>
          <w:rFonts w:ascii="微软雅黑" w:eastAsia="微软雅黑" w:hAnsi="微软雅黑"/>
          <w:color w:val="333333"/>
          <w:sz w:val="22"/>
        </w:rPr>
        <w:t>make_shared&lt;T&gt; ();</w:t>
      </w:r>
      <w:r>
        <w:rPr>
          <w:rFonts w:ascii="微软雅黑" w:eastAsia="微软雅黑" w:hAnsi="微软雅黑"/>
          <w:color w:val="333333"/>
          <w:sz w:val="22"/>
        </w:rPr>
        <w:t>初始化；</w:t>
      </w:r>
    </w:p>
    <w:p w14:paraId="7D525FC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465F2E8" wp14:editId="462481D4">
            <wp:extent cx="5760720" cy="139517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5F21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std::weak_ptr</w:t>
      </w:r>
      <w:r>
        <w:rPr>
          <w:rFonts w:ascii="微软雅黑" w:eastAsia="微软雅黑" w:hAnsi="微软雅黑"/>
        </w:rPr>
        <w:t>，不会引起引用数增加的弱引用指针</w:t>
      </w:r>
    </w:p>
    <w:p w14:paraId="46BE641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19569CD" wp14:editId="5C089166">
            <wp:extent cx="5760720" cy="57157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47F6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（推荐）</w:t>
      </w:r>
      <w:r>
        <w:rPr>
          <w:rFonts w:ascii="微软雅黑" w:eastAsia="微软雅黑" w:hAnsi="微软雅黑"/>
        </w:rPr>
        <w:t>std::unique_ptr</w:t>
      </w:r>
      <w:r>
        <w:rPr>
          <w:rFonts w:ascii="微软雅黑" w:eastAsia="微软雅黑" w:hAnsi="微软雅黑"/>
        </w:rPr>
        <w:t>，独占的智能指针</w:t>
      </w:r>
    </w:p>
    <w:p w14:paraId="2BBC6E4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C++</w:t>
      </w:r>
      <w:r>
        <w:rPr>
          <w:rFonts w:ascii="微软雅黑" w:eastAsia="微软雅黑" w:hAnsi="微软雅黑"/>
          <w:color w:val="333333"/>
          <w:sz w:val="22"/>
        </w:rPr>
        <w:t>14</w:t>
      </w:r>
      <w:r>
        <w:rPr>
          <w:rFonts w:ascii="微软雅黑" w:eastAsia="微软雅黑" w:hAnsi="微软雅黑"/>
          <w:color w:val="333333"/>
          <w:sz w:val="22"/>
        </w:rPr>
        <w:t>才有</w:t>
      </w:r>
      <w:r>
        <w:rPr>
          <w:rFonts w:ascii="微软雅黑" w:eastAsia="微软雅黑" w:hAnsi="微软雅黑"/>
          <w:color w:val="333333"/>
          <w:sz w:val="22"/>
        </w:rPr>
        <w:t>make_unique&lt;T&gt; ();</w:t>
      </w: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FBECB2C" wp14:editId="65854979">
            <wp:extent cx="5760720" cy="9631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5F53" w14:textId="61068364" w:rsidR="000C4F6A" w:rsidRDefault="00F401C6">
      <w:pPr>
        <w:pStyle w:val="1"/>
        <w:snapToGrid w:val="0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《</w:t>
      </w:r>
      <w:r>
        <w:rPr>
          <w:rFonts w:ascii="微软雅黑" w:eastAsia="微软雅黑" w:hAnsi="微软雅黑"/>
          <w:sz w:val="44"/>
          <w:szCs w:val="44"/>
        </w:rPr>
        <w:t>C++ primer</w:t>
      </w:r>
      <w:r>
        <w:rPr>
          <w:rFonts w:ascii="微软雅黑" w:eastAsia="微软雅黑" w:hAnsi="微软雅黑" w:hint="eastAsia"/>
          <w:sz w:val="44"/>
          <w:szCs w:val="44"/>
        </w:rPr>
        <w:t>》</w:t>
      </w:r>
      <w:r w:rsidR="00B23D09">
        <w:rPr>
          <w:rFonts w:ascii="微软雅黑" w:eastAsia="微软雅黑" w:hAnsi="微软雅黑"/>
          <w:sz w:val="44"/>
          <w:szCs w:val="44"/>
        </w:rPr>
        <w:t>打卡笔记</w:t>
      </w:r>
    </w:p>
    <w:p w14:paraId="7258E291" w14:textId="77777777" w:rsidR="000C4F6A" w:rsidRDefault="00B23D09">
      <w:pPr>
        <w:pStyle w:val="2"/>
        <w:snapToGrid w:val="0"/>
        <w:rPr>
          <w:rFonts w:ascii="微软雅黑" w:eastAsia="微软雅黑" w:hAnsi="微软雅黑"/>
          <w:color w:val="2741B1"/>
        </w:rPr>
      </w:pPr>
      <w:r>
        <w:rPr>
          <w:rFonts w:ascii="微软雅黑" w:eastAsia="微软雅黑" w:hAnsi="微软雅黑"/>
          <w:color w:val="2741B1"/>
        </w:rPr>
        <w:t>目录在第</w:t>
      </w:r>
      <w:r>
        <w:rPr>
          <w:rFonts w:ascii="微软雅黑" w:eastAsia="微软雅黑" w:hAnsi="微软雅黑"/>
          <w:color w:val="2741B1"/>
        </w:rPr>
        <w:t>14</w:t>
      </w:r>
      <w:r>
        <w:rPr>
          <w:rFonts w:ascii="微软雅黑" w:eastAsia="微软雅黑" w:hAnsi="微软雅黑"/>
          <w:color w:val="2741B1"/>
        </w:rPr>
        <w:t>页</w:t>
      </w:r>
    </w:p>
    <w:p w14:paraId="56F8D8C6" w14:textId="77777777" w:rsidR="000C4F6A" w:rsidRDefault="00B23D09">
      <w:pPr>
        <w:pStyle w:val="2"/>
        <w:snapToGrid w:val="0"/>
        <w:rPr>
          <w:rFonts w:ascii="微软雅黑" w:eastAsia="微软雅黑" w:hAnsi="微软雅黑"/>
          <w:color w:val="2741B1"/>
        </w:rPr>
      </w:pPr>
      <w:r>
        <w:rPr>
          <w:rFonts w:ascii="微软雅黑" w:eastAsia="微软雅黑" w:hAnsi="微软雅黑"/>
          <w:color w:val="2741B1"/>
        </w:rPr>
        <w:t>PDF</w:t>
      </w:r>
      <w:r>
        <w:rPr>
          <w:rFonts w:ascii="微软雅黑" w:eastAsia="微软雅黑" w:hAnsi="微软雅黑"/>
          <w:color w:val="2741B1"/>
        </w:rPr>
        <w:t>的页码是目录页码</w:t>
      </w:r>
      <w:r>
        <w:rPr>
          <w:rFonts w:ascii="微软雅黑" w:eastAsia="微软雅黑" w:hAnsi="微软雅黑"/>
          <w:color w:val="2741B1"/>
        </w:rPr>
        <w:t>+26</w:t>
      </w:r>
      <w:r>
        <w:rPr>
          <w:rFonts w:ascii="微软雅黑" w:eastAsia="微软雅黑" w:hAnsi="微软雅黑"/>
          <w:color w:val="2741B1"/>
        </w:rPr>
        <w:t>页</w:t>
      </w:r>
    </w:p>
    <w:p w14:paraId="23A106C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strike/>
          <w:color w:val="333333"/>
          <w:sz w:val="22"/>
        </w:rPr>
      </w:pPr>
      <w:r>
        <w:rPr>
          <w:rFonts w:ascii="微软雅黑" w:eastAsia="微软雅黑" w:hAnsi="微软雅黑"/>
          <w:strike/>
          <w:color w:val="333333"/>
          <w:sz w:val="22"/>
        </w:rPr>
        <w:t>顺带推荐一下</w:t>
      </w:r>
      <w:r>
        <w:rPr>
          <w:rFonts w:ascii="微软雅黑" w:eastAsia="微软雅黑" w:hAnsi="微软雅黑"/>
          <w:strike/>
          <w:color w:val="333333"/>
          <w:sz w:val="22"/>
        </w:rPr>
        <w:t>Drawboard PDF</w:t>
      </w:r>
      <w:r>
        <w:rPr>
          <w:rFonts w:ascii="微软雅黑" w:eastAsia="微软雅黑" w:hAnsi="微软雅黑"/>
          <w:strike/>
          <w:color w:val="333333"/>
          <w:sz w:val="22"/>
        </w:rPr>
        <w:t>，我愿称之为散装</w:t>
      </w:r>
      <w:r>
        <w:rPr>
          <w:rFonts w:ascii="微软雅黑" w:eastAsia="微软雅黑" w:hAnsi="微软雅黑"/>
          <w:strike/>
          <w:color w:val="333333"/>
          <w:sz w:val="22"/>
        </w:rPr>
        <w:t>iPad(</w:t>
      </w:r>
      <w:r>
        <w:rPr>
          <w:rFonts w:ascii="微软雅黑" w:eastAsia="微软雅黑" w:hAnsi="微软雅黑"/>
          <w:strike/>
          <w:color w:val="333333"/>
          <w:sz w:val="22"/>
        </w:rPr>
        <w:t>？</w:t>
      </w:r>
    </w:p>
    <w:p w14:paraId="738D30B7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>2.4.4 constexpr</w:t>
      </w:r>
      <w:r>
        <w:rPr>
          <w:rFonts w:ascii="微软雅黑" w:eastAsia="微软雅黑" w:hAnsi="微软雅黑"/>
          <w:strike/>
          <w:color w:val="B3B3B3"/>
        </w:rPr>
        <w:t>和常量表达式</w:t>
      </w:r>
    </w:p>
    <w:p w14:paraId="0A92E06F" w14:textId="77777777" w:rsidR="000C4F6A" w:rsidRDefault="00B23D09">
      <w:pPr>
        <w:snapToGrid w:val="0"/>
        <w:spacing w:before="60" w:after="60" w:line="312" w:lineRule="auto"/>
        <w:ind w:leftChars="160" w:left="336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常量表达式在编译阶段就能得到运算结果</w:t>
      </w:r>
    </w:p>
    <w:p w14:paraId="3FB8B0D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constexpr</w:t>
      </w:r>
      <w:r>
        <w:rPr>
          <w:rFonts w:ascii="微软雅黑" w:eastAsia="微软雅黑" w:hAnsi="微软雅黑"/>
        </w:rPr>
        <w:t>类型</w:t>
      </w:r>
      <w:r>
        <w:rPr>
          <w:rFonts w:ascii="微软雅黑" w:eastAsia="微软雅黑" w:hAnsi="微软雅黑"/>
          <w:noProof/>
        </w:rPr>
        <w:drawing>
          <wp:inline distT="0" distB="0" distL="0" distR="0" wp14:anchorId="456095C7" wp14:editId="255EBF92">
            <wp:extent cx="5760720" cy="142755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93A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constexpr</w:t>
      </w:r>
      <w:r>
        <w:rPr>
          <w:rFonts w:ascii="微软雅黑" w:eastAsia="微软雅黑" w:hAnsi="微软雅黑"/>
          <w:color w:val="333333"/>
          <w:sz w:val="22"/>
        </w:rPr>
        <w:t>指针只能指向</w:t>
      </w:r>
      <w:r>
        <w:rPr>
          <w:rFonts w:ascii="微软雅黑" w:eastAsia="微软雅黑" w:hAnsi="微软雅黑"/>
          <w:color w:val="333333"/>
          <w:sz w:val="22"/>
        </w:rPr>
        <w:t>nullptr</w:t>
      </w:r>
      <w:r>
        <w:rPr>
          <w:rFonts w:ascii="微软雅黑" w:eastAsia="微软雅黑" w:hAnsi="微软雅黑"/>
          <w:color w:val="333333"/>
          <w:sz w:val="22"/>
        </w:rPr>
        <w:t>、</w:t>
      </w:r>
      <w:r>
        <w:rPr>
          <w:rFonts w:ascii="微软雅黑" w:eastAsia="微软雅黑" w:hAnsi="微软雅黑"/>
          <w:color w:val="333333"/>
          <w:sz w:val="22"/>
        </w:rPr>
        <w:t>0</w:t>
      </w:r>
      <w:r>
        <w:rPr>
          <w:rFonts w:ascii="微软雅黑" w:eastAsia="微软雅黑" w:hAnsi="微软雅黑"/>
          <w:color w:val="333333"/>
          <w:sz w:val="22"/>
        </w:rPr>
        <w:t>、或储存在固定地址的对象</w:t>
      </w:r>
    </w:p>
    <w:p w14:paraId="72DF570B" w14:textId="77777777" w:rsidR="000C4F6A" w:rsidRDefault="00B23D09">
      <w:pPr>
        <w:snapToGrid w:val="0"/>
        <w:spacing w:before="60" w:after="60" w:line="312" w:lineRule="auto"/>
        <w:ind w:leftChars="160" w:left="336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3EE81A6F" wp14:editId="694AD85B">
            <wp:extent cx="5760720" cy="91462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4338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顶层</w:t>
      </w:r>
      <w:r>
        <w:rPr>
          <w:rFonts w:ascii="微软雅黑" w:eastAsia="微软雅黑" w:hAnsi="微软雅黑"/>
        </w:rPr>
        <w:t>const</w:t>
      </w:r>
      <w:r>
        <w:rPr>
          <w:rFonts w:ascii="微软雅黑" w:eastAsia="微软雅黑" w:hAnsi="微软雅黑"/>
        </w:rPr>
        <w:t>：指针本身是常量</w:t>
      </w:r>
    </w:p>
    <w:p w14:paraId="19EEAFDC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底层</w:t>
      </w:r>
      <w:r>
        <w:rPr>
          <w:rFonts w:ascii="微软雅黑" w:eastAsia="微软雅黑" w:hAnsi="微软雅黑"/>
        </w:rPr>
        <w:t>const</w:t>
      </w:r>
      <w:r>
        <w:rPr>
          <w:rFonts w:ascii="微软雅黑" w:eastAsia="微软雅黑" w:hAnsi="微软雅黑"/>
        </w:rPr>
        <w:t>：指针所指对象是常量</w:t>
      </w:r>
    </w:p>
    <w:p w14:paraId="74DD4FC7" w14:textId="77777777" w:rsidR="000C4F6A" w:rsidRDefault="000C4F6A">
      <w:pPr>
        <w:snapToGrid w:val="0"/>
        <w:spacing w:before="60" w:after="60" w:line="312" w:lineRule="auto"/>
        <w:ind w:leftChars="160" w:left="336"/>
        <w:jc w:val="left"/>
        <w:rPr>
          <w:rFonts w:ascii="微软雅黑" w:eastAsia="微软雅黑" w:hAnsi="微软雅黑"/>
          <w:color w:val="333333"/>
          <w:sz w:val="22"/>
        </w:rPr>
      </w:pPr>
    </w:p>
    <w:p w14:paraId="694A82B9" w14:textId="77777777" w:rsidR="000C4F6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2.5 </w:t>
      </w:r>
      <w:r>
        <w:rPr>
          <w:rFonts w:ascii="微软雅黑" w:eastAsia="微软雅黑" w:hAnsi="微软雅黑"/>
        </w:rPr>
        <w:t>处理类型</w:t>
      </w:r>
    </w:p>
    <w:p w14:paraId="6A85CFB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：别名声明</w:t>
      </w:r>
    </w:p>
    <w:p w14:paraId="2A7F926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75B188F" wp14:editId="7CCA2FAA">
            <wp:extent cx="5760720" cy="155719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4B5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3938790" wp14:editId="7DC4946C">
            <wp:extent cx="5760720" cy="168199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E42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auto</w:t>
      </w:r>
      <w:r>
        <w:rPr>
          <w:rFonts w:ascii="微软雅黑" w:eastAsia="微软雅黑" w:hAnsi="微软雅黑"/>
        </w:rPr>
        <w:t>类型</w:t>
      </w:r>
    </w:p>
    <w:p w14:paraId="232ED2C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使编译器通过初始值自动推算变量类型，例如</w:t>
      </w:r>
      <w:r>
        <w:rPr>
          <w:rFonts w:ascii="微软雅黑" w:eastAsia="微软雅黑" w:hAnsi="微软雅黑"/>
          <w:color w:val="333333"/>
          <w:sz w:val="22"/>
        </w:rPr>
        <w:t>auto i = val1+val2;</w:t>
      </w:r>
    </w:p>
    <w:p w14:paraId="565901D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分析习题：</w:t>
      </w:r>
      <w:r>
        <w:rPr>
          <w:rFonts w:ascii="微软雅黑" w:eastAsia="微软雅黑" w:hAnsi="微软雅黑"/>
          <w:color w:val="333333"/>
          <w:sz w:val="22"/>
        </w:rPr>
        <w:t>d</w:t>
      </w:r>
      <w:r>
        <w:rPr>
          <w:rFonts w:ascii="微软雅黑" w:eastAsia="微软雅黑" w:hAnsi="微软雅黑"/>
          <w:color w:val="333333"/>
          <w:sz w:val="22"/>
        </w:rPr>
        <w:t>是</w:t>
      </w:r>
      <w:r>
        <w:rPr>
          <w:rFonts w:ascii="微软雅黑" w:eastAsia="微软雅黑" w:hAnsi="微软雅黑"/>
          <w:color w:val="333333"/>
          <w:sz w:val="22"/>
        </w:rPr>
        <w:t>int *</w:t>
      </w:r>
      <w:r>
        <w:rPr>
          <w:rFonts w:ascii="微软雅黑" w:eastAsia="微软雅黑" w:hAnsi="微软雅黑"/>
          <w:color w:val="333333"/>
          <w:sz w:val="22"/>
        </w:rPr>
        <w:t>类型的，</w:t>
      </w:r>
      <w:r>
        <w:rPr>
          <w:rFonts w:ascii="微软雅黑" w:eastAsia="微软雅黑" w:hAnsi="微软雅黑"/>
          <w:color w:val="333333"/>
          <w:sz w:val="22"/>
        </w:rPr>
        <w:t>e</w:t>
      </w:r>
      <w:r>
        <w:rPr>
          <w:rFonts w:ascii="微软雅黑" w:eastAsia="微软雅黑" w:hAnsi="微软雅黑"/>
          <w:color w:val="333333"/>
          <w:sz w:val="22"/>
        </w:rPr>
        <w:t>是</w:t>
      </w:r>
      <w:r>
        <w:rPr>
          <w:rFonts w:ascii="微软雅黑" w:eastAsia="微软雅黑" w:hAnsi="微软雅黑"/>
          <w:color w:val="333333"/>
          <w:sz w:val="22"/>
        </w:rPr>
        <w:t>const int *</w:t>
      </w:r>
      <w:r>
        <w:rPr>
          <w:rFonts w:ascii="微软雅黑" w:eastAsia="微软雅黑" w:hAnsi="微软雅黑"/>
          <w:color w:val="333333"/>
          <w:sz w:val="22"/>
        </w:rPr>
        <w:t>类型的，</w:t>
      </w:r>
      <w:r>
        <w:rPr>
          <w:rFonts w:ascii="微软雅黑" w:eastAsia="微软雅黑" w:hAnsi="微软雅黑"/>
          <w:color w:val="333333"/>
          <w:sz w:val="22"/>
        </w:rPr>
        <w:t>f</w:t>
      </w:r>
      <w:r>
        <w:rPr>
          <w:rFonts w:ascii="微软雅黑" w:eastAsia="微软雅黑" w:hAnsi="微软雅黑"/>
          <w:color w:val="333333"/>
          <w:sz w:val="22"/>
        </w:rPr>
        <w:t>已经是</w:t>
      </w:r>
      <w:r>
        <w:rPr>
          <w:rFonts w:ascii="微软雅黑" w:eastAsia="微软雅黑" w:hAnsi="微软雅黑"/>
          <w:color w:val="333333"/>
          <w:sz w:val="22"/>
        </w:rPr>
        <w:t>const</w:t>
      </w:r>
      <w:r>
        <w:rPr>
          <w:rFonts w:ascii="微软雅黑" w:eastAsia="微软雅黑" w:hAnsi="微软雅黑"/>
          <w:color w:val="333333"/>
          <w:sz w:val="22"/>
        </w:rPr>
        <w:t>了不能再修改</w:t>
      </w:r>
    </w:p>
    <w:p w14:paraId="2FA7B3D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  <w:shd w:val="clear" w:color="auto" w:fill="FFFF00"/>
        </w:rPr>
      </w:pP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注意：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auto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无法推导出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const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和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引用；</w:t>
      </w:r>
    </w:p>
    <w:p w14:paraId="4FAB6E8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797EEFD6" wp14:editId="15C3E7A5">
            <wp:extent cx="2447925" cy="36671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79E4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待补充的引用折叠：</w:t>
      </w:r>
      <w:r>
        <w:rPr>
          <w:rFonts w:ascii="微软雅黑" w:eastAsia="微软雅黑" w:hAnsi="微软雅黑"/>
        </w:rPr>
        <w:t>auto &amp;&amp;i</w:t>
      </w:r>
      <w:commentRangeStart w:id="0"/>
      <w:commentRangeEnd w:id="0"/>
      <w:r>
        <w:commentReference w:id="0"/>
      </w:r>
    </w:p>
    <w:p w14:paraId="5AD0A99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79A6502" wp14:editId="1921BCD2">
            <wp:extent cx="5760720" cy="181822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85F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decltype</w:t>
      </w:r>
      <w:r>
        <w:rPr>
          <w:rFonts w:ascii="微软雅黑" w:eastAsia="微软雅黑" w:hAnsi="微软雅黑"/>
        </w:rPr>
        <w:t>类型</w:t>
      </w:r>
    </w:p>
    <w:p w14:paraId="45AB025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E557584" wp14:editId="6F8A2FC1">
            <wp:extent cx="5760720" cy="102140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750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和引用一起使用的时候，注意括号</w:t>
      </w:r>
    </w:p>
    <w:p w14:paraId="5D43DC0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2356E10C" wp14:editId="57044C6B">
            <wp:extent cx="5760720" cy="48184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5CD3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>3.2</w:t>
      </w:r>
      <w:r>
        <w:rPr>
          <w:rFonts w:ascii="微软雅黑" w:eastAsia="微软雅黑" w:hAnsi="微软雅黑"/>
          <w:strike/>
          <w:color w:val="B3B3B3"/>
        </w:rPr>
        <w:t>、</w:t>
      </w:r>
      <w:r>
        <w:rPr>
          <w:rFonts w:ascii="微软雅黑" w:eastAsia="微软雅黑" w:hAnsi="微软雅黑"/>
          <w:strike/>
          <w:color w:val="B3B3B3"/>
        </w:rPr>
        <w:t xml:space="preserve">3.3 </w:t>
      </w:r>
      <w:r>
        <w:rPr>
          <w:rFonts w:ascii="微软雅黑" w:eastAsia="微软雅黑" w:hAnsi="微软雅黑"/>
          <w:strike/>
          <w:color w:val="B3B3B3"/>
        </w:rPr>
        <w:t>标准库类型</w:t>
      </w:r>
      <w:r>
        <w:rPr>
          <w:rFonts w:ascii="微软雅黑" w:eastAsia="微软雅黑" w:hAnsi="微软雅黑"/>
          <w:strike/>
          <w:color w:val="B3B3B3"/>
        </w:rPr>
        <w:t>string</w:t>
      </w:r>
      <w:r>
        <w:rPr>
          <w:rFonts w:ascii="微软雅黑" w:eastAsia="微软雅黑" w:hAnsi="微软雅黑"/>
          <w:strike/>
          <w:color w:val="B3B3B3"/>
        </w:rPr>
        <w:t>和</w:t>
      </w:r>
      <w:r>
        <w:rPr>
          <w:rFonts w:ascii="微软雅黑" w:eastAsia="微软雅黑" w:hAnsi="微软雅黑"/>
          <w:strike/>
          <w:color w:val="B3B3B3"/>
        </w:rPr>
        <w:t>vector</w:t>
      </w:r>
    </w:p>
    <w:p w14:paraId="6561B62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：一些初始化写法</w:t>
      </w:r>
    </w:p>
    <w:p w14:paraId="7097175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AF49483" wp14:editId="73F25827">
            <wp:extent cx="5010150" cy="2667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595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32CC5F5" wp14:editId="57B31029">
            <wp:extent cx="5760720" cy="8178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4D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cctype</w:t>
      </w:r>
      <w:r>
        <w:rPr>
          <w:rFonts w:ascii="微软雅黑" w:eastAsia="微软雅黑" w:hAnsi="微软雅黑"/>
        </w:rPr>
        <w:t>头文件中的函数</w:t>
      </w:r>
    </w:p>
    <w:p w14:paraId="66A98178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B7FCBAA" wp14:editId="40B4F945">
            <wp:extent cx="3848100" cy="23717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CB3D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size_type</w:t>
      </w:r>
      <w:r>
        <w:rPr>
          <w:rFonts w:ascii="微软雅黑" w:eastAsia="微软雅黑" w:hAnsi="微软雅黑"/>
        </w:rPr>
        <w:t>是无符号整型，</w:t>
      </w:r>
      <w:r>
        <w:rPr>
          <w:rFonts w:ascii="微软雅黑" w:eastAsia="微软雅黑" w:hAnsi="微软雅黑"/>
          <w:color w:val="FF0000"/>
        </w:rPr>
        <w:t>避免和</w:t>
      </w:r>
      <w:r>
        <w:rPr>
          <w:rFonts w:ascii="微软雅黑" w:eastAsia="微软雅黑" w:hAnsi="微软雅黑"/>
          <w:color w:val="FF0000"/>
        </w:rPr>
        <w:t>int</w:t>
      </w:r>
      <w:r>
        <w:rPr>
          <w:rFonts w:ascii="微软雅黑" w:eastAsia="微软雅黑" w:hAnsi="微软雅黑"/>
          <w:color w:val="FF0000"/>
        </w:rPr>
        <w:t>混用</w:t>
      </w:r>
    </w:p>
    <w:p w14:paraId="0AF9933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9CBB4F6" wp14:editId="16EA4CF6">
            <wp:extent cx="5760720" cy="457257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82D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注意</w:t>
      </w: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引用</w:t>
      </w:r>
      <w:r>
        <w:rPr>
          <w:rFonts w:ascii="微软雅黑" w:eastAsia="微软雅黑" w:hAnsi="微软雅黑"/>
        </w:rPr>
        <w:t>C</w:t>
      </w:r>
      <w:r>
        <w:rPr>
          <w:rFonts w:ascii="微软雅黑" w:eastAsia="微软雅黑" w:hAnsi="微软雅黑"/>
        </w:rPr>
        <w:t>的头文件格式</w:t>
      </w:r>
    </w:p>
    <w:p w14:paraId="79F822E1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5973C21" wp14:editId="05EA91C3">
            <wp:extent cx="5200650" cy="6286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1B7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：初始化</w:t>
      </w:r>
      <w:r>
        <w:rPr>
          <w:rFonts w:ascii="微软雅黑" w:eastAsia="微软雅黑" w:hAnsi="微软雅黑"/>
        </w:rPr>
        <w:t>vector</w:t>
      </w:r>
      <w:r>
        <w:rPr>
          <w:rFonts w:ascii="微软雅黑" w:eastAsia="微软雅黑" w:hAnsi="微软雅黑"/>
        </w:rPr>
        <w:t>对象</w:t>
      </w:r>
    </w:p>
    <w:p w14:paraId="3EAD2BF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2E69C2A" wp14:editId="3401C52F">
            <wp:extent cx="4581525" cy="2667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2F67251" wp14:editId="038C69E4">
            <wp:extent cx="5760720" cy="131687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D7F4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CC708D9" wp14:editId="3AAB4F70">
            <wp:extent cx="5419725" cy="7715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7AD6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9135706" wp14:editId="55FE6B21">
            <wp:extent cx="5133975" cy="17145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63B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vector</w:t>
      </w:r>
      <w:r>
        <w:rPr>
          <w:rFonts w:ascii="微软雅黑" w:eastAsia="微软雅黑" w:hAnsi="微软雅黑"/>
        </w:rPr>
        <w:t>适合动态添加元素</w:t>
      </w:r>
    </w:p>
    <w:p w14:paraId="34576CF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C60A4B0" wp14:editId="429AA34B">
            <wp:extent cx="5760720" cy="251623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723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：养成使用迭代器和</w:t>
      </w:r>
      <w:r>
        <w:rPr>
          <w:rFonts w:ascii="微软雅黑" w:eastAsia="微软雅黑" w:hAnsi="微软雅黑"/>
        </w:rPr>
        <w:t xml:space="preserve"> != </w:t>
      </w:r>
      <w:r>
        <w:rPr>
          <w:rFonts w:ascii="微软雅黑" w:eastAsia="微软雅黑" w:hAnsi="微软雅黑"/>
        </w:rPr>
        <w:t>（而不是</w:t>
      </w:r>
      <w:r>
        <w:rPr>
          <w:rFonts w:ascii="微软雅黑" w:eastAsia="微软雅黑" w:hAnsi="微软雅黑"/>
        </w:rPr>
        <w:t>&lt;</w:t>
      </w:r>
      <w:r>
        <w:rPr>
          <w:rFonts w:ascii="微软雅黑" w:eastAsia="微软雅黑" w:hAnsi="微软雅黑"/>
        </w:rPr>
        <w:t>）判断循环的习惯</w:t>
      </w:r>
    </w:p>
    <w:p w14:paraId="27B64EB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177464B" wp14:editId="17D0811E">
            <wp:extent cx="4705350" cy="285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BF2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理由是：只有部分的标准库类型有下标运算符，大多数类型没有定义</w:t>
      </w:r>
      <w:r>
        <w:rPr>
          <w:rFonts w:ascii="微软雅黑" w:eastAsia="微软雅黑" w:hAnsi="微软雅黑"/>
          <w:color w:val="333333"/>
          <w:sz w:val="22"/>
        </w:rPr>
        <w:t>&lt;</w:t>
      </w:r>
      <w:r>
        <w:rPr>
          <w:rFonts w:ascii="微软雅黑" w:eastAsia="微软雅黑" w:hAnsi="微软雅黑"/>
          <w:color w:val="333333"/>
          <w:sz w:val="22"/>
        </w:rPr>
        <w:t>运算符</w:t>
      </w:r>
    </w:p>
    <w:p w14:paraId="70106B5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b/>
          <w:bCs/>
          <w:color w:val="333333"/>
          <w:sz w:val="22"/>
        </w:rPr>
        <w:t>但所有标准库容器都定义过</w:t>
      </w:r>
      <w:r>
        <w:rPr>
          <w:rFonts w:ascii="微软雅黑" w:eastAsia="微软雅黑" w:hAnsi="微软雅黑"/>
          <w:b/>
          <w:bCs/>
          <w:color w:val="333333"/>
          <w:sz w:val="22"/>
        </w:rPr>
        <w:t>==</w:t>
      </w:r>
      <w:r>
        <w:rPr>
          <w:rFonts w:ascii="微软雅黑" w:eastAsia="微软雅黑" w:hAnsi="微软雅黑"/>
          <w:b/>
          <w:bCs/>
          <w:color w:val="333333"/>
          <w:sz w:val="22"/>
        </w:rPr>
        <w:t>和</w:t>
      </w:r>
      <w:r>
        <w:rPr>
          <w:rFonts w:ascii="微软雅黑" w:eastAsia="微软雅黑" w:hAnsi="微软雅黑"/>
          <w:b/>
          <w:bCs/>
          <w:color w:val="333333"/>
          <w:sz w:val="22"/>
        </w:rPr>
        <w:t>!=</w:t>
      </w:r>
      <w:r>
        <w:rPr>
          <w:rFonts w:ascii="微软雅黑" w:eastAsia="微软雅黑" w:hAnsi="微软雅黑"/>
          <w:b/>
          <w:bCs/>
          <w:color w:val="333333"/>
          <w:sz w:val="22"/>
        </w:rPr>
        <w:t>，</w:t>
      </w:r>
      <w:r>
        <w:rPr>
          <w:rFonts w:ascii="微软雅黑" w:eastAsia="微软雅黑" w:hAnsi="微软雅黑"/>
          <w:color w:val="333333"/>
          <w:sz w:val="22"/>
        </w:rPr>
        <w:t>养成这一编程习惯可以提高对类型的适应。</w:t>
      </w:r>
    </w:p>
    <w:p w14:paraId="40F22A6A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4F61585" wp14:editId="5FA45CF1">
            <wp:extent cx="4991100" cy="28289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07A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：返回</w:t>
      </w:r>
      <w:r>
        <w:rPr>
          <w:rFonts w:ascii="微软雅黑" w:eastAsia="微软雅黑" w:hAnsi="微软雅黑"/>
        </w:rPr>
        <w:t>const_iterator</w:t>
      </w:r>
      <w:r>
        <w:rPr>
          <w:rFonts w:ascii="微软雅黑" w:eastAsia="微软雅黑" w:hAnsi="微软雅黑"/>
        </w:rPr>
        <w:t>类型的</w:t>
      </w:r>
      <w:r>
        <w:rPr>
          <w:rFonts w:ascii="微软雅黑" w:eastAsia="微软雅黑" w:hAnsi="微软雅黑"/>
        </w:rPr>
        <w:t>cbegin()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/>
        </w:rPr>
        <w:t>cend()</w:t>
      </w:r>
      <w:r>
        <w:rPr>
          <w:rFonts w:ascii="微软雅黑" w:eastAsia="微软雅黑" w:hAnsi="微软雅黑"/>
        </w:rPr>
        <w:t>函数</w:t>
      </w:r>
    </w:p>
    <w:p w14:paraId="56FBDDF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string 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 xml:space="preserve"> vector </w:t>
      </w:r>
      <w:r>
        <w:rPr>
          <w:rFonts w:ascii="微软雅黑" w:eastAsia="微软雅黑" w:hAnsi="微软雅黑"/>
          <w:color w:val="333333"/>
          <w:sz w:val="22"/>
        </w:rPr>
        <w:t>类型都有，比起</w:t>
      </w:r>
      <w:r>
        <w:rPr>
          <w:rFonts w:ascii="微软雅黑" w:eastAsia="微软雅黑" w:hAnsi="微软雅黑"/>
          <w:color w:val="333333"/>
          <w:sz w:val="22"/>
        </w:rPr>
        <w:t xml:space="preserve"> begin() 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 xml:space="preserve"> end()</w:t>
      </w:r>
      <w:r>
        <w:rPr>
          <w:rFonts w:ascii="微软雅黑" w:eastAsia="微软雅黑" w:hAnsi="微软雅黑"/>
          <w:color w:val="333333"/>
          <w:sz w:val="22"/>
        </w:rPr>
        <w:t>，相同之处是都能指示第一个和最后一</w:t>
      </w:r>
      <w:r>
        <w:rPr>
          <w:rFonts w:ascii="微软雅黑" w:eastAsia="微软雅黑" w:hAnsi="微软雅黑"/>
          <w:color w:val="333333"/>
          <w:sz w:val="22"/>
        </w:rPr>
        <w:lastRenderedPageBreak/>
        <w:t>个元素，不同之处是返回值为</w:t>
      </w:r>
      <w:r>
        <w:rPr>
          <w:rFonts w:ascii="微软雅黑" w:eastAsia="微软雅黑" w:hAnsi="微软雅黑"/>
          <w:color w:val="333333"/>
          <w:sz w:val="22"/>
        </w:rPr>
        <w:t xml:space="preserve"> const_iterator </w:t>
      </w:r>
      <w:r>
        <w:rPr>
          <w:rFonts w:ascii="微软雅黑" w:eastAsia="微软雅黑" w:hAnsi="微软雅黑"/>
          <w:color w:val="333333"/>
          <w:sz w:val="22"/>
        </w:rPr>
        <w:t>类型，无法修改其中元素。</w:t>
      </w:r>
    </w:p>
    <w:p w14:paraId="177F4033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07CE947C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4.11.3 </w:t>
      </w:r>
      <w:r>
        <w:rPr>
          <w:rFonts w:ascii="微软雅黑" w:eastAsia="微软雅黑" w:hAnsi="微软雅黑"/>
          <w:strike/>
          <w:color w:val="B3B3B3"/>
        </w:rPr>
        <w:t>显式转换</w:t>
      </w:r>
    </w:p>
    <w:p w14:paraId="1B23161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：何时发生隐式转换</w:t>
      </w:r>
    </w:p>
    <w:p w14:paraId="2C1431C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F8E6A49" wp14:editId="5590391A">
            <wp:extent cx="5760720" cy="145462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421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：强制类型转换</w:t>
      </w:r>
    </w:p>
    <w:p w14:paraId="003F442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8EB7855" wp14:editId="1C741F36">
            <wp:extent cx="5760720" cy="69933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215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  <w:shd w:val="clear" w:color="auto" w:fill="E9E9E9"/>
        </w:rPr>
      </w:pPr>
      <w:r>
        <w:rPr>
          <w:rFonts w:ascii="微软雅黑" w:eastAsia="微软雅黑" w:hAnsi="微软雅黑"/>
          <w:noProof/>
          <w:color w:val="333333"/>
          <w:sz w:val="22"/>
          <w:shd w:val="clear" w:color="auto" w:fill="E9E9E9"/>
        </w:rPr>
        <w:drawing>
          <wp:inline distT="0" distB="0" distL="0" distR="0" wp14:anchorId="2DDE154A" wp14:editId="3BE373FA">
            <wp:extent cx="5760720" cy="44160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color w:val="333333"/>
          <w:sz w:val="22"/>
          <w:shd w:val="clear" w:color="auto" w:fill="E9E9E9"/>
        </w:rPr>
        <w:t>这是用于代替</w:t>
      </w:r>
      <w:r>
        <w:rPr>
          <w:rFonts w:ascii="微软雅黑" w:eastAsia="微软雅黑" w:hAnsi="微软雅黑"/>
          <w:color w:val="333333"/>
          <w:sz w:val="22"/>
          <w:shd w:val="clear" w:color="auto" w:fill="E9E9E9"/>
        </w:rPr>
        <w:t>C</w:t>
      </w:r>
      <w:r>
        <w:rPr>
          <w:rFonts w:ascii="微软雅黑" w:eastAsia="微软雅黑" w:hAnsi="微软雅黑"/>
          <w:color w:val="333333"/>
          <w:sz w:val="22"/>
          <w:shd w:val="clear" w:color="auto" w:fill="E9E9E9"/>
        </w:rPr>
        <w:t>中强制类型转换的的</w:t>
      </w:r>
      <w:r>
        <w:rPr>
          <w:rFonts w:ascii="微软雅黑" w:eastAsia="微软雅黑" w:hAnsi="微软雅黑"/>
          <w:color w:val="333333"/>
          <w:sz w:val="22"/>
          <w:shd w:val="clear" w:color="auto" w:fill="E9E9E9"/>
        </w:rPr>
        <w:t>(type) expr</w:t>
      </w:r>
      <w:r>
        <w:rPr>
          <w:rFonts w:ascii="微软雅黑" w:eastAsia="微软雅黑" w:hAnsi="微软雅黑"/>
          <w:color w:val="333333"/>
          <w:sz w:val="22"/>
          <w:shd w:val="clear" w:color="auto" w:fill="E9E9E9"/>
        </w:rPr>
        <w:t>的，还是要尽量避免强制类型转换。</w:t>
      </w:r>
    </w:p>
    <w:p w14:paraId="76366915" w14:textId="77777777" w:rsidR="000C4F6A" w:rsidRDefault="00B23D09" w:rsidP="00B23D09">
      <w:pPr>
        <w:pStyle w:val="5"/>
        <w:numPr>
          <w:ilvl w:val="0"/>
          <w:numId w:val="22"/>
        </w:numPr>
        <w:snapToGrid w:val="0"/>
        <w:ind w:left="384" w:hangingChars="160" w:hanging="384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static_cast</w:t>
      </w:r>
    </w:p>
    <w:p w14:paraId="206A437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适合把较大的算数类型赋值给较小的，不在乎其精度损失</w:t>
      </w:r>
    </w:p>
    <w:p w14:paraId="27AB33C7" w14:textId="77777777" w:rsidR="000C4F6A" w:rsidRDefault="00B23D09" w:rsidP="00B23D09">
      <w:pPr>
        <w:pStyle w:val="5"/>
        <w:numPr>
          <w:ilvl w:val="0"/>
          <w:numId w:val="22"/>
        </w:numPr>
        <w:snapToGrid w:val="0"/>
        <w:ind w:left="384" w:hangingChars="160" w:hanging="384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dynamic_cast</w:t>
      </w:r>
    </w:p>
    <w:p w14:paraId="6DEE235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000000"/>
          <w:sz w:val="22"/>
        </w:rPr>
      </w:pPr>
      <w:r>
        <w:rPr>
          <w:rFonts w:ascii="微软雅黑" w:eastAsia="微软雅黑" w:hAnsi="微软雅黑"/>
          <w:color w:val="000000"/>
          <w:sz w:val="22"/>
        </w:rPr>
        <w:t>适合在有</w:t>
      </w:r>
      <w:r>
        <w:rPr>
          <w:rFonts w:ascii="微软雅黑" w:eastAsia="微软雅黑" w:hAnsi="微软雅黑"/>
          <w:color w:val="000000"/>
          <w:sz w:val="22"/>
          <w:shd w:val="clear" w:color="auto" w:fill="FFFF00"/>
        </w:rPr>
        <w:t>继承关系</w:t>
      </w:r>
      <w:r>
        <w:rPr>
          <w:rFonts w:ascii="微软雅黑" w:eastAsia="微软雅黑" w:hAnsi="微软雅黑"/>
          <w:color w:val="000000"/>
          <w:sz w:val="22"/>
        </w:rPr>
        <w:t>的类之间，从父类对象到子类对象的转换</w:t>
      </w:r>
    </w:p>
    <w:p w14:paraId="63CDEC4F" w14:textId="77777777" w:rsidR="000C4F6A" w:rsidRDefault="00B23D09" w:rsidP="00B23D09">
      <w:pPr>
        <w:pStyle w:val="5"/>
        <w:numPr>
          <w:ilvl w:val="0"/>
          <w:numId w:val="22"/>
        </w:numPr>
        <w:snapToGrid w:val="0"/>
        <w:ind w:left="384" w:hangingChars="160" w:hanging="384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const_cast</w:t>
      </w:r>
    </w:p>
    <w:p w14:paraId="6DEF85B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适合需要改变表达式的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常量属性</w:t>
      </w:r>
      <w:r>
        <w:rPr>
          <w:rFonts w:ascii="微软雅黑" w:eastAsia="微软雅黑" w:hAnsi="微软雅黑"/>
          <w:color w:val="333333"/>
          <w:sz w:val="22"/>
        </w:rPr>
        <w:t>的情况</w:t>
      </w:r>
    </w:p>
    <w:p w14:paraId="18E9905B" w14:textId="77777777" w:rsidR="000C4F6A" w:rsidRDefault="00B23D09" w:rsidP="00B23D09">
      <w:pPr>
        <w:pStyle w:val="5"/>
        <w:numPr>
          <w:ilvl w:val="0"/>
          <w:numId w:val="22"/>
        </w:numPr>
        <w:snapToGrid w:val="0"/>
        <w:ind w:left="384" w:hangingChars="160" w:hanging="384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reinterpret_cast</w:t>
      </w:r>
    </w:p>
    <w:p w14:paraId="5353A2A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适合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指针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/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引用</w:t>
      </w:r>
      <w:r>
        <w:rPr>
          <w:rFonts w:ascii="微软雅黑" w:eastAsia="微软雅黑" w:hAnsi="微软雅黑"/>
          <w:color w:val="333333"/>
          <w:sz w:val="22"/>
        </w:rPr>
        <w:t>类型转换</w:t>
      </w:r>
    </w:p>
    <w:p w14:paraId="4A932E2A" w14:textId="77777777" w:rsidR="000C4F6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5.6 try</w:t>
      </w:r>
      <w:r>
        <w:rPr>
          <w:rFonts w:ascii="微软雅黑" w:eastAsia="微软雅黑" w:hAnsi="微软雅黑"/>
        </w:rPr>
        <w:t>语句块和异常处理</w:t>
      </w:r>
    </w:p>
    <w:p w14:paraId="0B5EF12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FE50B39" wp14:editId="30EC5589">
            <wp:extent cx="5760720" cy="24715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39B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三部分：</w:t>
      </w:r>
      <w:r>
        <w:rPr>
          <w:rFonts w:ascii="微软雅黑" w:eastAsia="微软雅黑" w:hAnsi="微软雅黑"/>
          <w:color w:val="333333"/>
          <w:sz w:val="22"/>
        </w:rPr>
        <w:t>throw</w:t>
      </w:r>
      <w:r>
        <w:rPr>
          <w:rFonts w:ascii="微软雅黑" w:eastAsia="微软雅黑" w:hAnsi="微软雅黑"/>
          <w:color w:val="333333"/>
          <w:sz w:val="22"/>
        </w:rPr>
        <w:t>表达式，</w:t>
      </w:r>
      <w:r>
        <w:rPr>
          <w:rFonts w:ascii="微软雅黑" w:eastAsia="微软雅黑" w:hAnsi="微软雅黑"/>
          <w:color w:val="333333"/>
          <w:sz w:val="22"/>
        </w:rPr>
        <w:t>try</w:t>
      </w:r>
      <w:r>
        <w:rPr>
          <w:rFonts w:ascii="微软雅黑" w:eastAsia="微软雅黑" w:hAnsi="微软雅黑"/>
          <w:color w:val="333333"/>
          <w:sz w:val="22"/>
        </w:rPr>
        <w:t>语句块，</w:t>
      </w:r>
      <w:r>
        <w:rPr>
          <w:rFonts w:ascii="微软雅黑" w:eastAsia="微软雅黑" w:hAnsi="微软雅黑"/>
          <w:color w:val="333333"/>
          <w:sz w:val="22"/>
        </w:rPr>
        <w:t>catch</w:t>
      </w:r>
      <w:r>
        <w:rPr>
          <w:rFonts w:ascii="微软雅黑" w:eastAsia="微软雅黑" w:hAnsi="微软雅黑"/>
          <w:color w:val="333333"/>
          <w:sz w:val="22"/>
        </w:rPr>
        <w:t>子句</w:t>
      </w:r>
    </w:p>
    <w:p w14:paraId="6494A45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需要一套异常类用于传递异常的具体信息。</w:t>
      </w:r>
    </w:p>
    <w:p w14:paraId="357226B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59A3BB6" wp14:editId="38F1B83E">
            <wp:extent cx="5760720" cy="368389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39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：标准库定义的标准异常</w:t>
      </w:r>
    </w:p>
    <w:p w14:paraId="7681FDA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commentRangeStart w:id="1"/>
      <w:commentRangeEnd w:id="1"/>
      <w:r>
        <w:commentReference w:id="1"/>
      </w: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C35F792" wp14:editId="2D6755BC">
            <wp:extent cx="5760720" cy="416190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74E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050E1E3" wp14:editId="69F6C470">
            <wp:extent cx="5760720" cy="11461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FA7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6.2.6 </w:t>
      </w:r>
      <w:r>
        <w:rPr>
          <w:rFonts w:ascii="微软雅黑" w:eastAsia="微软雅黑" w:hAnsi="微软雅黑"/>
          <w:strike/>
          <w:color w:val="B3B3B3"/>
        </w:rPr>
        <w:t>含有可变形参的函数</w:t>
      </w:r>
    </w:p>
    <w:p w14:paraId="780F4569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initializer_list</w:t>
      </w:r>
      <w:r>
        <w:rPr>
          <w:rFonts w:ascii="微软雅黑" w:eastAsia="微软雅黑" w:hAnsi="微软雅黑"/>
        </w:rPr>
        <w:t>形参</w:t>
      </w:r>
    </w:p>
    <w:p w14:paraId="7CE6D4F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ADAEA02" wp14:editId="7B502916">
            <wp:extent cx="5760720" cy="64808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D3E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4D453371" wp14:editId="72D35907">
            <wp:extent cx="5760720" cy="255631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8D8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适合用于异常处理中，可以方便的逐个输出错误信息</w:t>
      </w:r>
    </w:p>
    <w:p w14:paraId="422904C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10B5FB9" wp14:editId="1C64118E">
            <wp:extent cx="5760720" cy="2898362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D1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C++ </w:t>
      </w:r>
      <w:r>
        <w:rPr>
          <w:rFonts w:ascii="微软雅黑" w:eastAsia="微软雅黑" w:hAnsi="微软雅黑"/>
        </w:rPr>
        <w:t>：省略符形参，访问一些特殊的</w:t>
      </w:r>
      <w:r>
        <w:rPr>
          <w:rFonts w:ascii="微软雅黑" w:eastAsia="微软雅黑" w:hAnsi="微软雅黑"/>
        </w:rPr>
        <w:t>C</w:t>
      </w:r>
      <w:r>
        <w:rPr>
          <w:rFonts w:ascii="微软雅黑" w:eastAsia="微软雅黑" w:hAnsi="微软雅黑"/>
        </w:rPr>
        <w:t>代码</w:t>
      </w:r>
    </w:p>
    <w:p w14:paraId="0BFF3C6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特殊的</w:t>
      </w:r>
      <w:r>
        <w:rPr>
          <w:rFonts w:ascii="微软雅黑" w:eastAsia="微软雅黑" w:hAnsi="微软雅黑"/>
          <w:color w:val="333333"/>
          <w:sz w:val="22"/>
        </w:rPr>
        <w:t>C</w:t>
      </w:r>
      <w:r>
        <w:rPr>
          <w:rFonts w:ascii="微软雅黑" w:eastAsia="微软雅黑" w:hAnsi="微软雅黑"/>
          <w:color w:val="333333"/>
          <w:sz w:val="22"/>
        </w:rPr>
        <w:t>代码：指使用了</w:t>
      </w:r>
      <w:r>
        <w:rPr>
          <w:rFonts w:ascii="微软雅黑" w:eastAsia="微软雅黑" w:hAnsi="微软雅黑"/>
          <w:color w:val="333333"/>
          <w:sz w:val="22"/>
        </w:rPr>
        <w:t>varargs</w:t>
      </w:r>
      <w:r>
        <w:rPr>
          <w:rFonts w:ascii="微软雅黑" w:eastAsia="微软雅黑" w:hAnsi="微软雅黑"/>
          <w:color w:val="333333"/>
          <w:sz w:val="22"/>
        </w:rPr>
        <w:t>的</w:t>
      </w:r>
      <w:r>
        <w:rPr>
          <w:rFonts w:ascii="微软雅黑" w:eastAsia="微软雅黑" w:hAnsi="微软雅黑"/>
          <w:color w:val="333333"/>
          <w:sz w:val="22"/>
        </w:rPr>
        <w:t>C</w:t>
      </w:r>
      <w:r>
        <w:rPr>
          <w:rFonts w:ascii="微软雅黑" w:eastAsia="微软雅黑" w:hAnsi="微软雅黑"/>
          <w:color w:val="333333"/>
          <w:sz w:val="22"/>
        </w:rPr>
        <w:t>标准库功能</w:t>
      </w:r>
      <w:commentRangeStart w:id="2"/>
      <w:commentRangeEnd w:id="2"/>
      <w:r>
        <w:commentReference w:id="2"/>
      </w:r>
    </w:p>
    <w:p w14:paraId="6B7765E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60223CA" wp14:editId="5B23E6DB">
            <wp:extent cx="5760720" cy="134116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FDDA" w14:textId="77777777" w:rsidR="000C4F6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6.5.2 </w:t>
      </w:r>
      <w:r>
        <w:rPr>
          <w:rFonts w:ascii="微软雅黑" w:eastAsia="微软雅黑" w:hAnsi="微软雅黑"/>
        </w:rPr>
        <w:t>内联函数和</w:t>
      </w:r>
      <w:r>
        <w:rPr>
          <w:rFonts w:ascii="微软雅黑" w:eastAsia="微软雅黑" w:hAnsi="微软雅黑"/>
        </w:rPr>
        <w:t>constexpr</w:t>
      </w:r>
      <w:r>
        <w:rPr>
          <w:rFonts w:ascii="微软雅黑" w:eastAsia="微软雅黑" w:hAnsi="微软雅黑"/>
        </w:rPr>
        <w:t>函数</w:t>
      </w:r>
    </w:p>
    <w:p w14:paraId="08507C6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内联函数：在编译时展开，能减少函数运行开销</w:t>
      </w:r>
    </w:p>
    <w:p w14:paraId="12C2081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constexpr</w:t>
      </w:r>
      <w:r>
        <w:rPr>
          <w:rFonts w:ascii="微软雅黑" w:eastAsia="微软雅黑" w:hAnsi="微软雅黑"/>
          <w:color w:val="333333"/>
          <w:sz w:val="22"/>
        </w:rPr>
        <w:t>函数的返回值可以不是常量，但返回值的常量与否需要和它的实参保持一致。</w:t>
      </w:r>
      <w:commentRangeStart w:id="3"/>
      <w:commentRangeEnd w:id="3"/>
      <w:r>
        <w:commentReference w:id="3"/>
      </w:r>
    </w:p>
    <w:p w14:paraId="6C5D90B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内联函数和</w:t>
      </w:r>
      <w:r>
        <w:rPr>
          <w:rFonts w:ascii="微软雅黑" w:eastAsia="微软雅黑" w:hAnsi="微软雅黑"/>
          <w:color w:val="333333"/>
          <w:sz w:val="22"/>
        </w:rPr>
        <w:t>constexpr</w:t>
      </w:r>
      <w:r>
        <w:rPr>
          <w:rFonts w:ascii="微软雅黑" w:eastAsia="微软雅黑" w:hAnsi="微软雅黑"/>
          <w:color w:val="333333"/>
          <w:sz w:val="22"/>
        </w:rPr>
        <w:t>函数通常都定义在头文件中。</w:t>
      </w:r>
    </w:p>
    <w:p w14:paraId="5C8549E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constexpr</w:t>
      </w:r>
      <w:r>
        <w:rPr>
          <w:rFonts w:ascii="微软雅黑" w:eastAsia="微软雅黑" w:hAnsi="微软雅黑"/>
        </w:rPr>
        <w:t>函数</w:t>
      </w:r>
    </w:p>
    <w:p w14:paraId="00709D7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B5C3DAC" wp14:editId="6CB6A85A">
            <wp:extent cx="5760720" cy="392449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14A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  <w:shd w:val="clear" w:color="auto" w:fill="FFFF00"/>
        </w:rPr>
      </w:pPr>
      <w:r>
        <w:rPr>
          <w:rFonts w:ascii="微软雅黑" w:eastAsia="微软雅黑" w:hAnsi="微软雅黑"/>
          <w:color w:val="333333"/>
          <w:sz w:val="22"/>
        </w:rPr>
        <w:t>constexpr</w:t>
      </w:r>
      <w:r>
        <w:rPr>
          <w:rFonts w:ascii="微软雅黑" w:eastAsia="微软雅黑" w:hAnsi="微软雅黑"/>
          <w:color w:val="333333"/>
          <w:sz w:val="22"/>
        </w:rPr>
        <w:t>函数最大的特性：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调用该函数的语句，会在</w:t>
      </w:r>
      <w:r>
        <w:rPr>
          <w:rFonts w:ascii="微软雅黑" w:eastAsia="微软雅黑" w:hAnsi="微软雅黑"/>
          <w:color w:val="333333"/>
          <w:sz w:val="22"/>
          <w:shd w:val="clear" w:color="auto" w:fill="98FA1C"/>
        </w:rPr>
        <w:t>编译阶段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就被替换成这个函数返回结果的常量。</w:t>
      </w:r>
    </w:p>
    <w:p w14:paraId="0A061647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  <w:shd w:val="clear" w:color="auto" w:fill="FFFF00"/>
        </w:rPr>
        <w:drawing>
          <wp:inline distT="0" distB="0" distL="0" distR="0" wp14:anchorId="36657FBA" wp14:editId="6EE1E64C">
            <wp:extent cx="2686050" cy="14192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516" w14:textId="77777777" w:rsidR="000C4F6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 xml:space="preserve">7.5  </w:t>
      </w:r>
      <w:r>
        <w:rPr>
          <w:rFonts w:ascii="微软雅黑" w:eastAsia="微软雅黑" w:hAnsi="微软雅黑"/>
        </w:rPr>
        <w:t>构造函数再探</w:t>
      </w:r>
    </w:p>
    <w:p w14:paraId="2E1425A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如果成员是</w:t>
      </w:r>
      <w:r>
        <w:rPr>
          <w:rFonts w:ascii="微软雅黑" w:eastAsia="微软雅黑" w:hAnsi="微软雅黑"/>
          <w:color w:val="333333"/>
          <w:sz w:val="22"/>
        </w:rPr>
        <w:t>const</w:t>
      </w:r>
      <w:r>
        <w:rPr>
          <w:rFonts w:ascii="微软雅黑" w:eastAsia="微软雅黑" w:hAnsi="微软雅黑"/>
          <w:color w:val="333333"/>
          <w:sz w:val="22"/>
        </w:rPr>
        <w:t>、引用类型、或者无默认构造函数的类类型，必须通过构造函数初始值列表才能为该对象赋初值。</w:t>
      </w:r>
    </w:p>
    <w:p w14:paraId="55F618AA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注意：成员初始化的顺序</w:t>
      </w:r>
    </w:p>
    <w:p w14:paraId="5D1D222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B4CE8BE" wp14:editId="0089BA09">
            <wp:extent cx="5760720" cy="297487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F75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：委托构造函数</w:t>
      </w:r>
    </w:p>
    <w:p w14:paraId="30241E1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即，</w:t>
      </w:r>
      <w:r>
        <w:rPr>
          <w:rFonts w:ascii="微软雅黑" w:eastAsia="微软雅黑" w:hAnsi="微软雅黑"/>
          <w:color w:val="FF0000"/>
          <w:sz w:val="22"/>
        </w:rPr>
        <w:t>使用同一所属类下的其他构造函数</w:t>
      </w:r>
      <w:r>
        <w:rPr>
          <w:rFonts w:ascii="微软雅黑" w:eastAsia="微软雅黑" w:hAnsi="微软雅黑"/>
          <w:color w:val="333333"/>
          <w:sz w:val="22"/>
        </w:rPr>
        <w:t>执行</w:t>
      </w:r>
      <w:r>
        <w:rPr>
          <w:rFonts w:ascii="微软雅黑" w:eastAsia="微软雅黑" w:hAnsi="微软雅黑"/>
          <w:color w:val="FF0000"/>
          <w:sz w:val="22"/>
        </w:rPr>
        <w:t>自己的初始化</w:t>
      </w:r>
      <w:r>
        <w:rPr>
          <w:rFonts w:ascii="微软雅黑" w:eastAsia="微软雅黑" w:hAnsi="微软雅黑"/>
          <w:color w:val="333333"/>
          <w:sz w:val="22"/>
        </w:rPr>
        <w:t>过程。</w:t>
      </w:r>
    </w:p>
    <w:p w14:paraId="74A34A9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无论如何，类必须包含一个默认构造函数，即使有其他形式的构造函数。</w:t>
      </w:r>
    </w:p>
    <w:p w14:paraId="37728FA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EB2AC3C" wp14:editId="67863FC7">
            <wp:extent cx="5760720" cy="57157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B87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2449B3A0" wp14:editId="3A7CBE0B">
            <wp:extent cx="5760720" cy="33664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68A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E937952" wp14:editId="5AA22A03">
            <wp:extent cx="5760720" cy="9226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A9D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关键字</w:t>
      </w:r>
      <w:r>
        <w:rPr>
          <w:rFonts w:ascii="微软雅黑" w:eastAsia="微软雅黑" w:hAnsi="微软雅黑"/>
        </w:rPr>
        <w:t>explicit</w:t>
      </w:r>
      <w:r>
        <w:rPr>
          <w:rFonts w:ascii="微软雅黑" w:eastAsia="微软雅黑" w:hAnsi="微软雅黑"/>
        </w:rPr>
        <w:t>：抑制构造函数定义的隐式转换</w:t>
      </w:r>
      <w:commentRangeStart w:id="4"/>
      <w:commentRangeEnd w:id="4"/>
      <w:r>
        <w:commentReference w:id="4"/>
      </w:r>
    </w:p>
    <w:p w14:paraId="50F2417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A328C29" wp14:editId="2037B6EC">
            <wp:extent cx="5760720" cy="357794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057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聚合类：显式初始化类的对象</w:t>
      </w:r>
      <w:r>
        <w:rPr>
          <w:rFonts w:ascii="微软雅黑" w:eastAsia="微软雅黑" w:hAnsi="微软雅黑"/>
          <w:noProof/>
        </w:rPr>
        <w:drawing>
          <wp:inline distT="0" distB="0" distL="0" distR="0" wp14:anchorId="14712DCA" wp14:editId="54F65EBF">
            <wp:extent cx="5760720" cy="2425803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A043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字面值常量类：类的对象可以是字面常量</w:t>
      </w:r>
    </w:p>
    <w:p w14:paraId="5F98E68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A9DA05A" wp14:editId="5C1D63CD">
            <wp:extent cx="5760720" cy="288936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DD99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constexpr</w:t>
      </w:r>
      <w:r>
        <w:rPr>
          <w:rFonts w:ascii="微软雅黑" w:eastAsia="微软雅黑" w:hAnsi="微软雅黑"/>
        </w:rPr>
        <w:t>构造函数</w:t>
      </w:r>
    </w:p>
    <w:p w14:paraId="4C74FE4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constexpr</w:t>
      </w:r>
      <w:r>
        <w:rPr>
          <w:rFonts w:ascii="微软雅黑" w:eastAsia="微软雅黑" w:hAnsi="微软雅黑"/>
          <w:color w:val="333333"/>
          <w:sz w:val="22"/>
        </w:rPr>
        <w:t>构造函数必须初始化所有数据成员、初始值、或者使用一个</w:t>
      </w:r>
      <w:r>
        <w:rPr>
          <w:rFonts w:ascii="微软雅黑" w:eastAsia="微软雅黑" w:hAnsi="微软雅黑"/>
          <w:color w:val="333333"/>
          <w:sz w:val="22"/>
        </w:rPr>
        <w:t>constexpr</w:t>
      </w:r>
      <w:r>
        <w:rPr>
          <w:rFonts w:ascii="微软雅黑" w:eastAsia="微软雅黑" w:hAnsi="微软雅黑"/>
          <w:color w:val="333333"/>
          <w:sz w:val="22"/>
        </w:rPr>
        <w:t>构造函数、或者是一条常量表达式。</w:t>
      </w:r>
    </w:p>
    <w:p w14:paraId="3F4C303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6E8A97C5" wp14:editId="55ED5AC6">
            <wp:extent cx="5760720" cy="2115264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1421" w14:textId="77777777" w:rsidR="000C4F6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9 </w:t>
      </w:r>
      <w:r>
        <w:rPr>
          <w:rFonts w:ascii="微软雅黑" w:eastAsia="微软雅黑" w:hAnsi="微软雅黑"/>
        </w:rPr>
        <w:t>顺序容器</w:t>
      </w:r>
    </w:p>
    <w:p w14:paraId="442B1CA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STL</w:t>
      </w:r>
      <w:r>
        <w:rPr>
          <w:rFonts w:ascii="微软雅黑" w:eastAsia="微软雅黑" w:hAnsi="微软雅黑"/>
        </w:rPr>
        <w:t>顺序容器类型表和选择原则</w:t>
      </w:r>
    </w:p>
    <w:p w14:paraId="44F6939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DC041AA" wp14:editId="23A3C12B">
            <wp:extent cx="5760720" cy="251006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39A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占主导地位（访问</w:t>
      </w:r>
      <w:r>
        <w:rPr>
          <w:rFonts w:ascii="微软雅黑" w:eastAsia="微软雅黑" w:hAnsi="微软雅黑"/>
          <w:color w:val="333333"/>
          <w:sz w:val="22"/>
        </w:rPr>
        <w:t>/</w:t>
      </w:r>
      <w:r>
        <w:rPr>
          <w:rFonts w:ascii="微软雅黑" w:eastAsia="微软雅黑" w:hAnsi="微软雅黑"/>
          <w:color w:val="333333"/>
          <w:sz w:val="22"/>
        </w:rPr>
        <w:t>插入删除）的操作是什么，决定了容器类型的选择。</w:t>
      </w:r>
    </w:p>
    <w:p w14:paraId="7F17BD6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如果实在不确定用什么：只使用迭代器，不使用下标，避免随机访问，必要时在</w:t>
      </w:r>
      <w:r>
        <w:rPr>
          <w:rFonts w:ascii="微软雅黑" w:eastAsia="微软雅黑" w:hAnsi="微软雅黑"/>
          <w:color w:val="333333"/>
          <w:sz w:val="22"/>
        </w:rPr>
        <w:t>vector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>list</w:t>
      </w:r>
      <w:r>
        <w:rPr>
          <w:rFonts w:ascii="微软雅黑" w:eastAsia="微软雅黑" w:hAnsi="微软雅黑"/>
          <w:color w:val="333333"/>
          <w:sz w:val="22"/>
        </w:rPr>
        <w:t>中选</w:t>
      </w:r>
      <w:r>
        <w:rPr>
          <w:rFonts w:ascii="微软雅黑" w:eastAsia="微软雅黑" w:hAnsi="微软雅黑"/>
          <w:color w:val="333333"/>
          <w:sz w:val="22"/>
        </w:rPr>
        <w:t>择。</w:t>
      </w:r>
    </w:p>
    <w:p w14:paraId="4CCA62E0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5C36611E" wp14:editId="2D389537">
            <wp:extent cx="4914900" cy="28670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FD6D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标准库容器操作</w:t>
      </w:r>
    </w:p>
    <w:p w14:paraId="30E9EE1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EC1263C" wp14:editId="02E4C20A">
            <wp:extent cx="5694856" cy="44767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114"/>
                    <a:srcRect l="504" r="672"/>
                    <a:stretch>
                      <a:fillRect/>
                    </a:stretch>
                  </pic:blipFill>
                  <pic:spPr>
                    <a:xfrm>
                      <a:off x="0" y="0"/>
                      <a:ext cx="5694856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3B6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CF49F06" wp14:editId="6F857528">
            <wp:extent cx="5760720" cy="360746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B89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DEC776A" wp14:editId="23AE0F53">
            <wp:extent cx="5760720" cy="103764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3339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：标准库默认使用左闭合范围</w:t>
      </w:r>
      <w:r>
        <w:rPr>
          <w:rFonts w:ascii="微软雅黑" w:eastAsia="微软雅黑" w:hAnsi="微软雅黑"/>
        </w:rPr>
        <w:t>[begin, end)</w:t>
      </w:r>
      <w:r>
        <w:rPr>
          <w:rFonts w:ascii="微软雅黑" w:eastAsia="微软雅黑" w:hAnsi="微软雅黑"/>
        </w:rPr>
        <w:t>的好处</w:t>
      </w:r>
    </w:p>
    <w:p w14:paraId="644BFEA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78EB9B1" wp14:editId="6976B3A2">
            <wp:extent cx="5760720" cy="326290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2A8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lastRenderedPageBreak/>
        <w:t>反向迭代器和类型别名：</w:t>
      </w:r>
      <w:commentRangeStart w:id="5"/>
      <w:commentRangeEnd w:id="5"/>
      <w:r>
        <w:commentReference w:id="5"/>
      </w:r>
    </w:p>
    <w:p w14:paraId="1916190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反向迭代器</w:t>
      </w:r>
      <w:r>
        <w:rPr>
          <w:rFonts w:ascii="微软雅黑" w:eastAsia="微软雅黑" w:hAnsi="微软雅黑"/>
          <w:color w:val="333333"/>
          <w:sz w:val="22"/>
        </w:rPr>
        <w:t>++</w:t>
      </w:r>
      <w:r>
        <w:rPr>
          <w:rFonts w:ascii="微软雅黑" w:eastAsia="微软雅黑" w:hAnsi="微软雅黑"/>
          <w:color w:val="333333"/>
          <w:sz w:val="22"/>
        </w:rPr>
        <w:t>指上一个元素。</w:t>
      </w:r>
    </w:p>
    <w:p w14:paraId="7FCB7729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9D6431E" wp14:editId="7BD993A3">
            <wp:extent cx="4105275" cy="9620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5AA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assign</w:t>
      </w:r>
      <w:r>
        <w:rPr>
          <w:rFonts w:ascii="微软雅黑" w:eastAsia="微软雅黑" w:hAnsi="微软雅黑"/>
        </w:rPr>
        <w:t>成员允许从相容的类型赋值</w:t>
      </w:r>
    </w:p>
    <w:p w14:paraId="1E4C9A5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除</w:t>
      </w:r>
      <w:r>
        <w:rPr>
          <w:rFonts w:ascii="微软雅黑" w:eastAsia="微软雅黑" w:hAnsi="微软雅黑"/>
          <w:color w:val="333333"/>
          <w:sz w:val="22"/>
        </w:rPr>
        <w:t>array</w:t>
      </w:r>
      <w:r>
        <w:rPr>
          <w:rFonts w:ascii="微软雅黑" w:eastAsia="微软雅黑" w:hAnsi="微软雅黑"/>
          <w:color w:val="333333"/>
          <w:sz w:val="22"/>
        </w:rPr>
        <w:t>之外，顺序容器都有</w:t>
      </w:r>
      <w:r>
        <w:rPr>
          <w:rFonts w:ascii="微软雅黑" w:eastAsia="微软雅黑" w:hAnsi="微软雅黑"/>
          <w:color w:val="333333"/>
          <w:sz w:val="22"/>
        </w:rPr>
        <w:t>assign</w:t>
      </w:r>
      <w:r>
        <w:rPr>
          <w:rFonts w:ascii="微软雅黑" w:eastAsia="微软雅黑" w:hAnsi="微软雅黑"/>
          <w:color w:val="333333"/>
          <w:sz w:val="22"/>
        </w:rPr>
        <w:t>成员；</w:t>
      </w:r>
    </w:p>
    <w:p w14:paraId="7BCA0339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501C7D4" wp14:editId="105BF459">
            <wp:extent cx="5086350" cy="27527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991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emplace</w:t>
      </w:r>
      <w:r>
        <w:rPr>
          <w:rFonts w:ascii="微软雅黑" w:eastAsia="微软雅黑" w:hAnsi="微软雅黑"/>
        </w:rPr>
        <w:t>操作</w:t>
      </w:r>
    </w:p>
    <w:p w14:paraId="35FF08A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三个新成员：</w:t>
      </w:r>
      <w:r>
        <w:rPr>
          <w:rFonts w:ascii="微软雅黑" w:eastAsia="微软雅黑" w:hAnsi="微软雅黑"/>
          <w:color w:val="333333"/>
          <w:sz w:val="22"/>
        </w:rPr>
        <w:t>emplace_front, emplace, emplace_back</w:t>
      </w:r>
    </w:p>
    <w:p w14:paraId="13FBC29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调用</w:t>
      </w:r>
      <w:r>
        <w:rPr>
          <w:rFonts w:ascii="微软雅黑" w:eastAsia="微软雅黑" w:hAnsi="微软雅黑"/>
          <w:color w:val="333333"/>
          <w:sz w:val="22"/>
        </w:rPr>
        <w:t>emplace</w:t>
      </w:r>
      <w:r>
        <w:rPr>
          <w:rFonts w:ascii="微软雅黑" w:eastAsia="微软雅黑" w:hAnsi="微软雅黑"/>
          <w:color w:val="333333"/>
          <w:sz w:val="22"/>
        </w:rPr>
        <w:t>成员函数时，参数将被传递给元素类型的构造函数（而不是拷贝）。</w:t>
      </w:r>
    </w:p>
    <w:p w14:paraId="3C64DF1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要求是传参必须和构造函数的形参能匹配上。</w:t>
      </w:r>
    </w:p>
    <w:p w14:paraId="04D0479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2B9B620" wp14:editId="198CC185">
            <wp:extent cx="4076700" cy="11811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F61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resize</w:t>
      </w:r>
      <w:r>
        <w:rPr>
          <w:rFonts w:ascii="微软雅黑" w:eastAsia="微软雅黑" w:hAnsi="微软雅黑"/>
        </w:rPr>
        <w:t>改变容器大小</w:t>
      </w:r>
    </w:p>
    <w:p w14:paraId="342CD8A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  <w:shd w:val="clear" w:color="auto" w:fill="E9E9E9"/>
        </w:rPr>
      </w:pPr>
      <w:r>
        <w:rPr>
          <w:rFonts w:ascii="微软雅黑" w:eastAsia="微软雅黑" w:hAnsi="微软雅黑"/>
          <w:color w:val="333333"/>
          <w:sz w:val="22"/>
        </w:rPr>
        <w:t>注意：进行任何容器操作前，一定</w:t>
      </w:r>
      <w:r>
        <w:rPr>
          <w:rFonts w:ascii="微软雅黑" w:eastAsia="微软雅黑" w:hAnsi="微软雅黑"/>
          <w:color w:val="333333"/>
          <w:sz w:val="22"/>
          <w:shd w:val="clear" w:color="auto" w:fill="E9E9E9"/>
        </w:rPr>
        <w:t>提前想象迭代器、指针、引用失效的可能结果。</w:t>
      </w:r>
    </w:p>
    <w:p w14:paraId="378167C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一种比较好的做法是每次改变容器后，都要重新定位迭代器。</w:t>
      </w:r>
    </w:p>
    <w:p w14:paraId="7A75F0B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  <w:shd w:val="clear" w:color="auto" w:fill="FFC8B8"/>
        </w:rPr>
      </w:pPr>
      <w:r>
        <w:rPr>
          <w:rFonts w:ascii="微软雅黑" w:eastAsia="微软雅黑" w:hAnsi="微软雅黑"/>
          <w:color w:val="333333"/>
          <w:sz w:val="22"/>
          <w:shd w:val="clear" w:color="auto" w:fill="FFC8B8"/>
        </w:rPr>
        <w:t>使用失效的迭代器、指针、和引用都是严重的错误！</w:t>
      </w:r>
    </w:p>
    <w:p w14:paraId="19A16126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7E8C144" wp14:editId="474B1F26">
            <wp:extent cx="5505450" cy="435292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A43A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27F6DFA7" wp14:editId="44EEE442">
            <wp:extent cx="5353050" cy="43148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327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一个实际操作例子：</w:t>
      </w:r>
    </w:p>
    <w:p w14:paraId="5ED9E09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BB7829C" wp14:editId="6A1A4AD9">
            <wp:extent cx="5086350" cy="20955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CC4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string</w:t>
      </w:r>
      <w:r>
        <w:rPr>
          <w:rFonts w:ascii="微软雅黑" w:eastAsia="微软雅黑" w:hAnsi="微软雅黑"/>
        </w:rPr>
        <w:t>和数值转换函数</w:t>
      </w:r>
    </w:p>
    <w:p w14:paraId="0611A31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DB65F2C" wp14:editId="286DC386">
            <wp:extent cx="5760720" cy="273722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DD3A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：顺序容器适配器</w:t>
      </w:r>
    </w:p>
    <w:p w14:paraId="2898E54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容器适配器：接受一种已有的容器类型，使其行为看起来像一种不同的类型；</w:t>
      </w:r>
    </w:p>
    <w:p w14:paraId="0CA1456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适配器不能构造在</w:t>
      </w:r>
      <w:r>
        <w:rPr>
          <w:rFonts w:ascii="微软雅黑" w:eastAsia="微软雅黑" w:hAnsi="微软雅黑"/>
          <w:color w:val="333333"/>
          <w:sz w:val="22"/>
        </w:rPr>
        <w:t>array</w:t>
      </w:r>
      <w:r>
        <w:rPr>
          <w:rFonts w:ascii="微软雅黑" w:eastAsia="微软雅黑" w:hAnsi="微软雅黑"/>
          <w:color w:val="333333"/>
          <w:sz w:val="22"/>
        </w:rPr>
        <w:t>上；</w:t>
      </w:r>
    </w:p>
    <w:p w14:paraId="21EFCA5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例如：</w:t>
      </w:r>
      <w:r>
        <w:rPr>
          <w:rFonts w:ascii="微软雅黑" w:eastAsia="微软雅黑" w:hAnsi="微软雅黑"/>
          <w:color w:val="333333"/>
          <w:sz w:val="22"/>
        </w:rPr>
        <w:t>stack</w:t>
      </w:r>
      <w:r>
        <w:rPr>
          <w:rFonts w:ascii="微软雅黑" w:eastAsia="微软雅黑" w:hAnsi="微软雅黑"/>
          <w:color w:val="333333"/>
          <w:sz w:val="22"/>
        </w:rPr>
        <w:t>适配器可以接受一个顺序容器，并带来</w:t>
      </w:r>
      <w:r>
        <w:rPr>
          <w:rFonts w:ascii="微软雅黑" w:eastAsia="微软雅黑" w:hAnsi="微软雅黑"/>
          <w:color w:val="333333"/>
          <w:sz w:val="22"/>
        </w:rPr>
        <w:t>stack</w:t>
      </w:r>
      <w:r>
        <w:rPr>
          <w:rFonts w:ascii="微软雅黑" w:eastAsia="微软雅黑" w:hAnsi="微软雅黑"/>
          <w:color w:val="333333"/>
          <w:sz w:val="22"/>
        </w:rPr>
        <w:t>的操作</w:t>
      </w:r>
    </w:p>
    <w:p w14:paraId="0731801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5F2A96C" wp14:editId="195A617D">
            <wp:extent cx="5760720" cy="219718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8CBC" w14:textId="77777777" w:rsidR="000C4F6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10.2 </w:t>
      </w:r>
      <w:r>
        <w:rPr>
          <w:rFonts w:ascii="微软雅黑" w:eastAsia="微软雅黑" w:hAnsi="微软雅黑"/>
        </w:rPr>
        <w:t>初识泛型算法</w:t>
      </w:r>
    </w:p>
    <w:p w14:paraId="0322B96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标准库：只读算法</w:t>
      </w:r>
    </w:p>
    <w:p w14:paraId="662E70B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常用的有</w:t>
      </w:r>
      <w:r>
        <w:rPr>
          <w:rFonts w:ascii="微软雅黑" w:eastAsia="微软雅黑" w:hAnsi="微软雅黑"/>
          <w:color w:val="333333"/>
          <w:sz w:val="22"/>
        </w:rPr>
        <w:t>find</w:t>
      </w:r>
      <w:r>
        <w:rPr>
          <w:rFonts w:ascii="微软雅黑" w:eastAsia="微软雅黑" w:hAnsi="微软雅黑"/>
          <w:color w:val="333333"/>
          <w:sz w:val="22"/>
        </w:rPr>
        <w:t>，</w:t>
      </w:r>
      <w:r>
        <w:rPr>
          <w:rFonts w:ascii="微软雅黑" w:eastAsia="微软雅黑" w:hAnsi="微软雅黑"/>
          <w:color w:val="333333"/>
          <w:sz w:val="22"/>
        </w:rPr>
        <w:t>count</w:t>
      </w:r>
      <w:r>
        <w:rPr>
          <w:rFonts w:ascii="微软雅黑" w:eastAsia="微软雅黑" w:hAnsi="微软雅黑"/>
          <w:color w:val="333333"/>
          <w:sz w:val="22"/>
        </w:rPr>
        <w:t>等</w:t>
      </w:r>
      <w:commentRangeStart w:id="6"/>
      <w:commentRangeEnd w:id="6"/>
      <w:r>
        <w:commentReference w:id="6"/>
      </w:r>
    </w:p>
    <w:p w14:paraId="2B35A6F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3B5AB64D" wp14:editId="2210832A">
            <wp:extent cx="5760720" cy="197978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D1D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E8497E7" wp14:editId="6FC47B37">
            <wp:extent cx="5760720" cy="360106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D2B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标准库：写容器元素算法</w:t>
      </w:r>
    </w:p>
    <w:p w14:paraId="1A9267E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FB7E863" wp14:editId="2D5AFE19">
            <wp:extent cx="5760720" cy="153120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576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FF0000"/>
          <w:sz w:val="22"/>
        </w:rPr>
      </w:pPr>
      <w:r>
        <w:rPr>
          <w:rFonts w:ascii="微软雅黑" w:eastAsia="微软雅黑" w:hAnsi="微软雅黑"/>
          <w:color w:val="FF0000"/>
          <w:sz w:val="22"/>
        </w:rPr>
        <w:t>注意：算法并不检查写操作的安全性。</w:t>
      </w:r>
    </w:p>
    <w:p w14:paraId="3E2D6EB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标准库：传参规律</w:t>
      </w:r>
    </w:p>
    <w:p w14:paraId="6FFC74B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涉及到两个序列的算法，构成这两个序列的元素可以来自于不同的容器（比如</w:t>
      </w:r>
      <w:r>
        <w:rPr>
          <w:rFonts w:ascii="微软雅黑" w:eastAsia="微软雅黑" w:hAnsi="微软雅黑"/>
          <w:color w:val="333333"/>
          <w:sz w:val="22"/>
        </w:rPr>
        <w:t>vector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>list</w:t>
      </w:r>
      <w:r>
        <w:rPr>
          <w:rFonts w:ascii="微软雅黑" w:eastAsia="微软雅黑" w:hAnsi="微软雅黑"/>
          <w:color w:val="333333"/>
          <w:sz w:val="22"/>
        </w:rPr>
        <w:t>），元素也可以不严格匹配，只要能够比较就行；</w:t>
      </w:r>
    </w:p>
    <w:p w14:paraId="43163FF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一些算法接受三个迭代器，它们用两个迭代器表示第一个序列的首位（左闭右开），再用第三个迭代器表示第二个序列的首元素；另一些算法接受四个迭代器，分别表示两个序列的首位。</w:t>
      </w:r>
    </w:p>
    <w:p w14:paraId="47A186A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：一种插入迭代器</w:t>
      </w:r>
      <w:r>
        <w:rPr>
          <w:rFonts w:ascii="微软雅黑" w:eastAsia="微软雅黑" w:hAnsi="微软雅黑"/>
        </w:rPr>
        <w:t>back_inserter</w:t>
      </w:r>
    </w:p>
    <w:p w14:paraId="1AB89CC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最大的特点是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能保证有足够空间容纳数据</w:t>
      </w:r>
      <w:r>
        <w:rPr>
          <w:rFonts w:ascii="微软雅黑" w:eastAsia="微软雅黑" w:hAnsi="微软雅黑"/>
          <w:color w:val="333333"/>
          <w:sz w:val="22"/>
        </w:rPr>
        <w:t>。</w:t>
      </w:r>
    </w:p>
    <w:p w14:paraId="3763306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6D2E0A6" wp14:editId="3300F26F">
            <wp:extent cx="5760720" cy="3796052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669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copy</w:t>
      </w:r>
      <w:r>
        <w:rPr>
          <w:rFonts w:ascii="微软雅黑" w:eastAsia="微软雅黑" w:hAnsi="微软雅黑"/>
        </w:rPr>
        <w:t>算法</w:t>
      </w:r>
    </w:p>
    <w:p w14:paraId="487C9F8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66153A8" wp14:editId="1ED32AE0">
            <wp:extent cx="5760720" cy="224166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78D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replace</w:t>
      </w:r>
      <w:r>
        <w:rPr>
          <w:rFonts w:ascii="微软雅黑" w:eastAsia="微软雅黑" w:hAnsi="微软雅黑"/>
        </w:rPr>
        <w:t>算法</w:t>
      </w:r>
    </w:p>
    <w:p w14:paraId="5D29EEC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6209ADC" wp14:editId="4BE1A856">
            <wp:extent cx="5760720" cy="220277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6A1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标准库：重排容器元素的算法</w:t>
      </w:r>
    </w:p>
    <w:p w14:paraId="602881A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操作实例：</w:t>
      </w:r>
      <w:r>
        <w:rPr>
          <w:rFonts w:ascii="微软雅黑" w:eastAsia="微软雅黑" w:hAnsi="微软雅黑"/>
          <w:color w:val="333333"/>
          <w:sz w:val="22"/>
        </w:rPr>
        <w:t>P396/864</w:t>
      </w:r>
      <w:r>
        <w:rPr>
          <w:rFonts w:ascii="微软雅黑" w:eastAsia="微软雅黑" w:hAnsi="微软雅黑"/>
          <w:color w:val="333333"/>
          <w:sz w:val="22"/>
        </w:rPr>
        <w:t>有一个删除重复单词的例子</w:t>
      </w:r>
    </w:p>
    <w:p w14:paraId="0D02901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2B03D0D9" wp14:editId="4C6FD3FF">
            <wp:extent cx="5760720" cy="276891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0445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10.3 </w:t>
      </w:r>
      <w:r>
        <w:rPr>
          <w:rFonts w:ascii="微软雅黑" w:eastAsia="微软雅黑" w:hAnsi="微软雅黑"/>
          <w:strike/>
          <w:color w:val="B3B3B3"/>
        </w:rPr>
        <w:t>定制操作</w:t>
      </w:r>
    </w:p>
    <w:p w14:paraId="7633A833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：向算法传递谓词函数（以</w:t>
      </w:r>
      <w:r>
        <w:rPr>
          <w:rFonts w:ascii="微软雅黑" w:eastAsia="微软雅黑" w:hAnsi="微软雅黑"/>
        </w:rPr>
        <w:t>sort</w:t>
      </w:r>
      <w:r>
        <w:rPr>
          <w:rFonts w:ascii="微软雅黑" w:eastAsia="微软雅黑" w:hAnsi="微软雅黑"/>
        </w:rPr>
        <w:t>的比较函数为例）</w:t>
      </w:r>
    </w:p>
    <w:p w14:paraId="36C8A44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924BC31" wp14:editId="1154ACD9">
            <wp:extent cx="5760720" cy="426701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825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stable_sort</w:t>
      </w:r>
      <w:r>
        <w:rPr>
          <w:rFonts w:ascii="微软雅黑" w:eastAsia="微软雅黑" w:hAnsi="微软雅黑"/>
        </w:rPr>
        <w:t>排序函数</w:t>
      </w:r>
    </w:p>
    <w:p w14:paraId="5A603CC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使用</w:t>
      </w:r>
      <w:r>
        <w:rPr>
          <w:rFonts w:ascii="微软雅黑" w:eastAsia="微软雅黑" w:hAnsi="微软雅黑"/>
          <w:color w:val="333333"/>
          <w:sz w:val="22"/>
        </w:rPr>
        <w:t>stable_sort</w:t>
      </w:r>
      <w:r>
        <w:rPr>
          <w:rFonts w:ascii="微软雅黑" w:eastAsia="微软雅黑" w:hAnsi="微软雅黑"/>
          <w:color w:val="333333"/>
          <w:sz w:val="22"/>
        </w:rPr>
        <w:t>算法可以保持相等元素的原有顺序，可以配合自己定义的比较函数实现更多效果。</w:t>
      </w:r>
    </w:p>
    <w:p w14:paraId="3909201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find_if</w:t>
      </w:r>
      <w:r>
        <w:rPr>
          <w:rFonts w:ascii="微软雅黑" w:eastAsia="微软雅黑" w:hAnsi="微软雅黑"/>
        </w:rPr>
        <w:t>算法查找第一个具有特定大小的元素</w:t>
      </w:r>
    </w:p>
    <w:p w14:paraId="2E22201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877BCD9" wp14:editId="2494BDA1">
            <wp:extent cx="5760720" cy="88664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586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lambda</w:t>
      </w:r>
      <w:r>
        <w:rPr>
          <w:rFonts w:ascii="微软雅黑" w:eastAsia="微软雅黑" w:hAnsi="微软雅黑"/>
        </w:rPr>
        <w:t>表达式</w:t>
      </w:r>
    </w:p>
    <w:p w14:paraId="0F8E8AD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93B996F" wp14:editId="7E7A3041">
            <wp:extent cx="5760720" cy="16727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39E4" w14:textId="77777777" w:rsidR="000C4F6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lambda</w:t>
      </w:r>
      <w:r>
        <w:rPr>
          <w:rFonts w:ascii="微软雅黑" w:eastAsia="微软雅黑" w:hAnsi="微软雅黑"/>
          <w:color w:val="333333"/>
          <w:sz w:val="22"/>
        </w:rPr>
        <w:t>表达式的类型是</w:t>
      </w:r>
      <w:r>
        <w:rPr>
          <w:rFonts w:ascii="微软雅黑" w:eastAsia="微软雅黑" w:hAnsi="微软雅黑"/>
          <w:color w:val="333333"/>
          <w:sz w:val="22"/>
        </w:rPr>
        <w:t>std::function</w:t>
      </w:r>
      <w:r>
        <w:rPr>
          <w:rFonts w:ascii="微软雅黑" w:eastAsia="微软雅黑" w:hAnsi="微软雅黑"/>
          <w:color w:val="333333"/>
          <w:sz w:val="22"/>
        </w:rPr>
        <w:t>，函数指针也可转化为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std::function</w:t>
      </w:r>
      <w:r>
        <w:rPr>
          <w:rFonts w:ascii="微软雅黑" w:eastAsia="微软雅黑" w:hAnsi="微软雅黑"/>
          <w:color w:val="333333"/>
          <w:sz w:val="22"/>
        </w:rPr>
        <w:t>；</w:t>
      </w:r>
    </w:p>
    <w:p w14:paraId="3B23D877" w14:textId="77777777" w:rsidR="000C4F6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（自己编写时，</w:t>
      </w:r>
      <w:r>
        <w:rPr>
          <w:rFonts w:ascii="微软雅黑" w:eastAsia="微软雅黑" w:hAnsi="微软雅黑"/>
          <w:color w:val="333333"/>
          <w:sz w:val="22"/>
        </w:rPr>
        <w:t xml:space="preserve">int (*)(double,double) </w:t>
      </w:r>
      <w:r>
        <w:rPr>
          <w:rFonts w:ascii="微软雅黑" w:eastAsia="微软雅黑" w:hAnsi="微软雅黑"/>
          <w:color w:val="333333"/>
          <w:sz w:val="22"/>
        </w:rPr>
        <w:t>建议写成</w:t>
      </w:r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std::function&lt;int(double,double)&gt;</w:t>
      </w:r>
      <w:r>
        <w:rPr>
          <w:rFonts w:ascii="微软雅黑" w:eastAsia="微软雅黑" w:hAnsi="微软雅黑"/>
          <w:color w:val="333333"/>
          <w:sz w:val="22"/>
        </w:rPr>
        <w:t>）</w:t>
      </w:r>
    </w:p>
    <w:p w14:paraId="693411A3" w14:textId="77777777" w:rsidR="000C4F6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lambda</w:t>
      </w:r>
      <w:r>
        <w:rPr>
          <w:rFonts w:ascii="微软雅黑" w:eastAsia="微软雅黑" w:hAnsi="微软雅黑"/>
          <w:color w:val="333333"/>
          <w:sz w:val="22"/>
        </w:rPr>
        <w:t>表达式是可调用对象，因此可代替一些简单函数，比如用作</w:t>
      </w:r>
      <w:r>
        <w:rPr>
          <w:rFonts w:ascii="微软雅黑" w:eastAsia="微软雅黑" w:hAnsi="微软雅黑"/>
          <w:color w:val="333333"/>
          <w:sz w:val="22"/>
        </w:rPr>
        <w:t>std::sort(std::begin(a), std::end(a), 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[](int a, int b) { return a &gt; b; }</w:t>
      </w:r>
      <w:r>
        <w:rPr>
          <w:rFonts w:ascii="微软雅黑" w:eastAsia="微软雅黑" w:hAnsi="微软雅黑"/>
          <w:color w:val="333333"/>
          <w:sz w:val="22"/>
        </w:rPr>
        <w:t>);</w:t>
      </w:r>
      <w:r>
        <w:rPr>
          <w:rFonts w:ascii="微软雅黑" w:eastAsia="微软雅黑" w:hAnsi="微软雅黑"/>
          <w:color w:val="333333"/>
          <w:sz w:val="22"/>
        </w:rPr>
        <w:t>的比较函数；</w:t>
      </w:r>
    </w:p>
    <w:p w14:paraId="0D959434" w14:textId="77777777" w:rsidR="000C4F6A" w:rsidRDefault="00B23D09">
      <w:pPr>
        <w:snapToGrid w:val="0"/>
        <w:spacing w:before="60" w:after="60" w:line="312" w:lineRule="auto"/>
        <w:ind w:leftChars="160" w:left="336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09A3469" wp14:editId="26D9714B">
            <wp:extent cx="1905000" cy="8001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3747" w14:textId="77777777" w:rsidR="000C4F6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lambda</w:t>
      </w:r>
      <w:r>
        <w:rPr>
          <w:rFonts w:ascii="微软雅黑" w:eastAsia="微软雅黑" w:hAnsi="微软雅黑"/>
          <w:color w:val="333333"/>
          <w:sz w:val="22"/>
        </w:rPr>
        <w:t>表达式的方括号内是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捕获列表</w:t>
      </w:r>
      <w:r>
        <w:rPr>
          <w:rFonts w:ascii="微软雅黑" w:eastAsia="微软雅黑" w:hAnsi="微软雅黑"/>
          <w:color w:val="333333"/>
          <w:sz w:val="22"/>
        </w:rPr>
        <w:t>，不捕获就无法使用该变量，被</w:t>
      </w:r>
      <w:r>
        <w:rPr>
          <w:rFonts w:ascii="微软雅黑" w:eastAsia="微软雅黑" w:hAnsi="微软雅黑"/>
          <w:color w:val="333333"/>
          <w:sz w:val="22"/>
        </w:rPr>
        <w:t>捕获的变量只要不是</w:t>
      </w:r>
      <w:r>
        <w:rPr>
          <w:rFonts w:ascii="微软雅黑" w:eastAsia="微软雅黑" w:hAnsi="微软雅黑"/>
          <w:color w:val="333333"/>
          <w:sz w:val="22"/>
        </w:rPr>
        <w:t>const</w:t>
      </w:r>
      <w:r>
        <w:rPr>
          <w:rFonts w:ascii="微软雅黑" w:eastAsia="微软雅黑" w:hAnsi="微软雅黑"/>
          <w:color w:val="333333"/>
          <w:sz w:val="22"/>
        </w:rPr>
        <w:t>类型就可以被</w:t>
      </w:r>
      <w:r>
        <w:rPr>
          <w:rFonts w:ascii="微软雅黑" w:eastAsia="微软雅黑" w:hAnsi="微软雅黑"/>
          <w:color w:val="333333"/>
          <w:sz w:val="22"/>
        </w:rPr>
        <w:t>lambda</w:t>
      </w:r>
      <w:r>
        <w:rPr>
          <w:rFonts w:ascii="微软雅黑" w:eastAsia="微软雅黑" w:hAnsi="微软雅黑"/>
          <w:color w:val="333333"/>
          <w:sz w:val="22"/>
        </w:rPr>
        <w:t>表达式修改；</w:t>
      </w:r>
    </w:p>
    <w:p w14:paraId="7F4C74F5" w14:textId="77777777" w:rsidR="000C4F6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采用值俘获和引用俘获皆可，但应当尽可能的简单。</w:t>
      </w:r>
    </w:p>
    <w:p w14:paraId="332FD6D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EDC1938" wp14:editId="5CC0646A">
            <wp:extent cx="5760720" cy="382687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998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lambda</w:t>
      </w:r>
      <w:r>
        <w:rPr>
          <w:rFonts w:ascii="微软雅黑" w:eastAsia="微软雅黑" w:hAnsi="微软雅黑"/>
        </w:rPr>
        <w:t>的隐式捕获</w:t>
      </w:r>
    </w:p>
    <w:p w14:paraId="74D7ACB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还可以让编译器根据</w:t>
      </w:r>
      <w:r>
        <w:rPr>
          <w:rFonts w:ascii="微软雅黑" w:eastAsia="微软雅黑" w:hAnsi="微软雅黑"/>
          <w:color w:val="333333"/>
          <w:sz w:val="22"/>
        </w:rPr>
        <w:t>lambda</w:t>
      </w:r>
      <w:r>
        <w:rPr>
          <w:rFonts w:ascii="微软雅黑" w:eastAsia="微软雅黑" w:hAnsi="微软雅黑"/>
          <w:color w:val="333333"/>
          <w:sz w:val="22"/>
        </w:rPr>
        <w:t>捕获列表里的</w:t>
      </w:r>
      <w:r>
        <w:rPr>
          <w:rFonts w:ascii="微软雅黑" w:eastAsia="微软雅黑" w:hAnsi="微软雅黑"/>
          <w:b/>
          <w:bCs/>
          <w:color w:val="333333"/>
          <w:sz w:val="22"/>
        </w:rPr>
        <w:t>&amp;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b/>
          <w:bCs/>
          <w:color w:val="333333"/>
          <w:sz w:val="22"/>
        </w:rPr>
        <w:t>=</w:t>
      </w:r>
      <w:r>
        <w:rPr>
          <w:rFonts w:ascii="微软雅黑" w:eastAsia="微软雅黑" w:hAnsi="微软雅黑"/>
          <w:color w:val="333333"/>
          <w:sz w:val="22"/>
        </w:rPr>
        <w:t>推断</w:t>
      </w:r>
    </w:p>
    <w:p w14:paraId="110929C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BD92613" wp14:editId="34969280">
            <wp:extent cx="4686300" cy="1143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1CD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lambda</w:t>
      </w:r>
      <w:r>
        <w:rPr>
          <w:rFonts w:ascii="微软雅黑" w:eastAsia="微软雅黑" w:hAnsi="微软雅黑"/>
        </w:rPr>
        <w:t>尾置返回类型</w:t>
      </w:r>
    </w:p>
    <w:p w14:paraId="78235FB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F7F0C0C" wp14:editId="17FDF025">
            <wp:extent cx="5760720" cy="104878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A44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for_each</w:t>
      </w:r>
      <w:r>
        <w:rPr>
          <w:rFonts w:ascii="微软雅黑" w:eastAsia="微软雅黑" w:hAnsi="微软雅黑"/>
        </w:rPr>
        <w:t>算法和</w:t>
      </w:r>
      <w:r>
        <w:rPr>
          <w:rFonts w:ascii="微软雅黑" w:eastAsia="微软雅黑" w:hAnsi="微软雅黑"/>
        </w:rPr>
        <w:t>lambda</w:t>
      </w:r>
      <w:r>
        <w:rPr>
          <w:rFonts w:ascii="微软雅黑" w:eastAsia="微软雅黑" w:hAnsi="微软雅黑"/>
        </w:rPr>
        <w:t>应用一例</w:t>
      </w:r>
    </w:p>
    <w:p w14:paraId="65D666A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3F26F5F" wp14:editId="06A73E45">
            <wp:extent cx="5760720" cy="173070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ACA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placeholders</w:t>
      </w:r>
      <w:r>
        <w:rPr>
          <w:rFonts w:ascii="微软雅黑" w:eastAsia="微软雅黑" w:hAnsi="微软雅黑"/>
        </w:rPr>
        <w:t>名字</w:t>
      </w:r>
    </w:p>
    <w:p w14:paraId="65E822F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commentRangeStart w:id="7"/>
      <w:commentRangeEnd w:id="7"/>
      <w:r>
        <w:commentReference w:id="7"/>
      </w:r>
    </w:p>
    <w:p w14:paraId="21545CC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90C9DBA" wp14:editId="540BDF68">
            <wp:extent cx="5760720" cy="1146138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684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更建议的写法：</w:t>
      </w:r>
    </w:p>
    <w:p w14:paraId="724657A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668675C4" wp14:editId="4F60CA00">
            <wp:extent cx="5760720" cy="68733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309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：标准库</w:t>
      </w:r>
      <w:r>
        <w:rPr>
          <w:rFonts w:ascii="微软雅黑" w:eastAsia="微软雅黑" w:hAnsi="微软雅黑"/>
        </w:rPr>
        <w:t>bind</w:t>
      </w:r>
      <w:r>
        <w:rPr>
          <w:rFonts w:ascii="微软雅黑" w:eastAsia="微软雅黑" w:hAnsi="微软雅黑"/>
        </w:rPr>
        <w:t>函数</w:t>
      </w:r>
    </w:p>
    <w:p w14:paraId="1C5D7D4D" w14:textId="77777777" w:rsidR="000C4F6A" w:rsidRDefault="00B23D09" w:rsidP="00B23D09">
      <w:pPr>
        <w:numPr>
          <w:ilvl w:val="0"/>
          <w:numId w:val="20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bind</w:t>
      </w:r>
      <w:r>
        <w:rPr>
          <w:rFonts w:ascii="微软雅黑" w:eastAsia="微软雅黑" w:hAnsi="微软雅黑"/>
          <w:color w:val="333333"/>
          <w:sz w:val="22"/>
        </w:rPr>
        <w:t>返回的是一个可调用对象</w:t>
      </w:r>
    </w:p>
    <w:p w14:paraId="499CBD27" w14:textId="77777777" w:rsidR="000C4F6A" w:rsidRDefault="00B23D09" w:rsidP="00B23D09">
      <w:pPr>
        <w:numPr>
          <w:ilvl w:val="0"/>
          <w:numId w:val="20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bind</w:t>
      </w:r>
      <w:r>
        <w:rPr>
          <w:rFonts w:ascii="微软雅黑" w:eastAsia="微软雅黑" w:hAnsi="微软雅黑"/>
          <w:color w:val="333333"/>
          <w:sz w:val="22"/>
        </w:rPr>
        <w:t>调用一个可调用对象，并把自己后面的参数列表传入给该对象</w:t>
      </w:r>
    </w:p>
    <w:p w14:paraId="1D11544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F324E1F" wp14:editId="57EBD938">
            <wp:extent cx="5760720" cy="194760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790A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标准库</w:t>
      </w:r>
      <w:r>
        <w:rPr>
          <w:rFonts w:ascii="微软雅黑" w:eastAsia="微软雅黑" w:hAnsi="微软雅黑"/>
        </w:rPr>
        <w:t>bind</w:t>
      </w:r>
      <w:r>
        <w:rPr>
          <w:rFonts w:ascii="微软雅黑" w:eastAsia="微软雅黑" w:hAnsi="微软雅黑"/>
        </w:rPr>
        <w:t>函数应用举例</w:t>
      </w:r>
    </w:p>
    <w:p w14:paraId="2462414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DF93102" wp14:editId="2BD9D047">
            <wp:extent cx="5760720" cy="231320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606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E17F042" wp14:editId="57690438">
            <wp:extent cx="5760720" cy="143145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B22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72D3B5ED" wp14:editId="3EF74048">
            <wp:extent cx="5760720" cy="64008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2846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11 </w:t>
      </w:r>
      <w:r>
        <w:rPr>
          <w:rFonts w:ascii="微软雅黑" w:eastAsia="微软雅黑" w:hAnsi="微软雅黑"/>
          <w:strike/>
          <w:color w:val="B3B3B3"/>
        </w:rPr>
        <w:t>关联容器</w:t>
      </w:r>
    </w:p>
    <w:p w14:paraId="3734FD8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主要的是</w:t>
      </w:r>
      <w:r>
        <w:rPr>
          <w:rFonts w:ascii="微软雅黑" w:eastAsia="微软雅黑" w:hAnsi="微软雅黑"/>
          <w:color w:val="333333"/>
          <w:sz w:val="22"/>
        </w:rPr>
        <w:t>map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>set</w:t>
      </w:r>
    </w:p>
    <w:p w14:paraId="06EF779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map</w:t>
      </w:r>
      <w:r>
        <w:rPr>
          <w:rFonts w:ascii="微软雅黑" w:eastAsia="微软雅黑" w:hAnsi="微软雅黑"/>
        </w:rPr>
        <w:t>容器</w:t>
      </w:r>
    </w:p>
    <w:p w14:paraId="2BCAC6C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一种关联数组，其中元素是一些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关键字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-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值（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key-value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）</w:t>
      </w:r>
      <w:r>
        <w:rPr>
          <w:rFonts w:ascii="微软雅黑" w:eastAsia="微软雅黑" w:hAnsi="微软雅黑"/>
          <w:color w:val="333333"/>
          <w:sz w:val="22"/>
        </w:rPr>
        <w:t>对，关键字是索引，值是数据；</w:t>
      </w:r>
    </w:p>
    <w:p w14:paraId="1D377BC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定义时需要同时指定关键字类型和值类型；</w:t>
      </w:r>
    </w:p>
    <w:p w14:paraId="74938A4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E69D550" wp14:editId="2D2918A8">
            <wp:extent cx="5760720" cy="726983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C17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set</w:t>
      </w:r>
      <w:r>
        <w:rPr>
          <w:rFonts w:ascii="微软雅黑" w:eastAsia="微软雅黑" w:hAnsi="微软雅黑"/>
        </w:rPr>
        <w:t>容器</w:t>
      </w:r>
    </w:p>
    <w:p w14:paraId="0563675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一种元素的集合，其中元素是一个关键字，支持高效查询；</w:t>
      </w:r>
    </w:p>
    <w:p w14:paraId="51814E0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定义时只需要指定关键字类型；</w:t>
      </w:r>
    </w:p>
    <w:p w14:paraId="689B23F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CA3C085" wp14:editId="511D7FD6">
            <wp:extent cx="5760720" cy="31210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377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73BE268E" wp14:editId="60DA126A">
            <wp:extent cx="5760720" cy="3152462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777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应用举例：定义严格弱序的小于等于关键字</w:t>
      </w:r>
    </w:p>
    <w:p w14:paraId="51F9D76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9015E07" wp14:editId="3480ED23">
            <wp:extent cx="5760720" cy="347953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C66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51163334" wp14:editId="5BB72369">
            <wp:extent cx="5760720" cy="3157837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A03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标准库：</w:t>
      </w:r>
      <w:r>
        <w:rPr>
          <w:rFonts w:ascii="微软雅黑" w:eastAsia="微软雅黑" w:hAnsi="微软雅黑"/>
        </w:rPr>
        <w:t>pair</w:t>
      </w:r>
      <w:r>
        <w:rPr>
          <w:rFonts w:ascii="微软雅黑" w:eastAsia="微软雅黑" w:hAnsi="微软雅黑"/>
        </w:rPr>
        <w:t>类型</w:t>
      </w:r>
    </w:p>
    <w:p w14:paraId="3E88DB77" w14:textId="77777777" w:rsidR="000C4F6A" w:rsidRDefault="00B23D09" w:rsidP="00B23D09">
      <w:pPr>
        <w:numPr>
          <w:ilvl w:val="0"/>
          <w:numId w:val="19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定义在头文件</w:t>
      </w:r>
      <w:r>
        <w:rPr>
          <w:rFonts w:ascii="微软雅黑" w:eastAsia="微软雅黑" w:hAnsi="微软雅黑"/>
          <w:color w:val="333333"/>
          <w:sz w:val="22"/>
        </w:rPr>
        <w:t>utility</w:t>
      </w:r>
      <w:r>
        <w:rPr>
          <w:rFonts w:ascii="微软雅黑" w:eastAsia="微软雅黑" w:hAnsi="微软雅黑"/>
          <w:color w:val="333333"/>
          <w:sz w:val="22"/>
        </w:rPr>
        <w:t>中；</w:t>
      </w:r>
    </w:p>
    <w:p w14:paraId="23582A97" w14:textId="77777777" w:rsidR="000C4F6A" w:rsidRDefault="00B23D09" w:rsidP="00B23D09">
      <w:pPr>
        <w:numPr>
          <w:ilvl w:val="0"/>
          <w:numId w:val="19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保存两个数据成员，定义一个</w:t>
      </w:r>
      <w:r>
        <w:rPr>
          <w:rFonts w:ascii="微软雅黑" w:eastAsia="微软雅黑" w:hAnsi="微软雅黑"/>
          <w:color w:val="333333"/>
          <w:sz w:val="22"/>
        </w:rPr>
        <w:t>pair</w:t>
      </w:r>
      <w:r>
        <w:rPr>
          <w:rFonts w:ascii="微软雅黑" w:eastAsia="微软雅黑" w:hAnsi="微软雅黑"/>
          <w:color w:val="333333"/>
          <w:sz w:val="22"/>
        </w:rPr>
        <w:t>时，需要提供两个类型名；</w:t>
      </w:r>
    </w:p>
    <w:p w14:paraId="0866ABD7" w14:textId="77777777" w:rsidR="000C4F6A" w:rsidRDefault="00B23D09" w:rsidP="00B23D09">
      <w:pPr>
        <w:numPr>
          <w:ilvl w:val="0"/>
          <w:numId w:val="19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区别于其他标准库容器，</w:t>
      </w:r>
      <w:r>
        <w:rPr>
          <w:rFonts w:ascii="微软雅黑" w:eastAsia="微软雅黑" w:hAnsi="微软雅黑"/>
          <w:color w:val="333333"/>
          <w:sz w:val="22"/>
        </w:rPr>
        <w:t>pair</w:t>
      </w:r>
      <w:r>
        <w:rPr>
          <w:rFonts w:ascii="微软雅黑" w:eastAsia="微软雅黑" w:hAnsi="微软雅黑"/>
          <w:color w:val="333333"/>
          <w:sz w:val="22"/>
        </w:rPr>
        <w:t>的数据成员是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public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权</w:t>
      </w:r>
      <w:r>
        <w:rPr>
          <w:rFonts w:ascii="微软雅黑" w:eastAsia="微软雅黑" w:hAnsi="微软雅黑"/>
          <w:color w:val="333333"/>
          <w:sz w:val="22"/>
        </w:rPr>
        <w:t>限的；</w:t>
      </w:r>
    </w:p>
    <w:p w14:paraId="65DB076F" w14:textId="77777777" w:rsidR="000C4F6A" w:rsidRDefault="00B23D09" w:rsidP="00B23D09">
      <w:pPr>
        <w:numPr>
          <w:ilvl w:val="0"/>
          <w:numId w:val="19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两个成员叫</w:t>
      </w:r>
      <w:r>
        <w:rPr>
          <w:rFonts w:ascii="微软雅黑" w:eastAsia="微软雅黑" w:hAnsi="微软雅黑"/>
          <w:color w:val="333333"/>
          <w:sz w:val="22"/>
        </w:rPr>
        <w:t>first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>second</w:t>
      </w:r>
      <w:r>
        <w:rPr>
          <w:rFonts w:ascii="微软雅黑" w:eastAsia="微软雅黑" w:hAnsi="微软雅黑"/>
          <w:color w:val="333333"/>
          <w:sz w:val="22"/>
        </w:rPr>
        <w:t>；</w:t>
      </w:r>
    </w:p>
    <w:p w14:paraId="1EB90D3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BD664F7" wp14:editId="0AEC07D7">
            <wp:extent cx="5760720" cy="3545438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D7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BF567BF" wp14:editId="3099DD69">
            <wp:extent cx="5760720" cy="125189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AFF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关联容器的迭代器</w:t>
      </w:r>
    </w:p>
    <w:p w14:paraId="68268FD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set</w:t>
      </w:r>
      <w:r>
        <w:rPr>
          <w:rFonts w:ascii="微软雅黑" w:eastAsia="微软雅黑" w:hAnsi="微软雅黑"/>
          <w:color w:val="333333"/>
          <w:sz w:val="22"/>
        </w:rPr>
        <w:t>容器的迭代器，无论是</w:t>
      </w:r>
      <w:r>
        <w:rPr>
          <w:rFonts w:ascii="微软雅黑" w:eastAsia="微软雅黑" w:hAnsi="微软雅黑"/>
          <w:color w:val="333333"/>
          <w:sz w:val="22"/>
        </w:rPr>
        <w:t>iterator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>const_iterator</w:t>
      </w:r>
      <w:r>
        <w:rPr>
          <w:rFonts w:ascii="微软雅黑" w:eastAsia="微软雅黑" w:hAnsi="微软雅黑"/>
          <w:color w:val="333333"/>
          <w:sz w:val="22"/>
        </w:rPr>
        <w:t>都是</w:t>
      </w:r>
      <w:r>
        <w:rPr>
          <w:rFonts w:ascii="微软雅黑" w:eastAsia="微软雅黑" w:hAnsi="微软雅黑"/>
          <w:color w:val="333333"/>
          <w:sz w:val="22"/>
        </w:rPr>
        <w:t>const</w:t>
      </w:r>
      <w:r>
        <w:rPr>
          <w:rFonts w:ascii="微软雅黑" w:eastAsia="微软雅黑" w:hAnsi="微软雅黑"/>
          <w:color w:val="333333"/>
          <w:sz w:val="22"/>
        </w:rPr>
        <w:t>的；</w:t>
      </w:r>
    </w:p>
    <w:p w14:paraId="2A6932E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因此，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通常不对关联容器使用泛型算法</w:t>
      </w:r>
      <w:r>
        <w:rPr>
          <w:rFonts w:ascii="微软雅黑" w:eastAsia="微软雅黑" w:hAnsi="微软雅黑"/>
          <w:color w:val="333333"/>
          <w:sz w:val="22"/>
        </w:rPr>
        <w:t>，首先大多数写入函数不可用，其次</w:t>
      </w:r>
      <w:r>
        <w:rPr>
          <w:rFonts w:ascii="微软雅黑" w:eastAsia="微软雅黑" w:hAnsi="微软雅黑"/>
          <w:color w:val="333333"/>
          <w:sz w:val="22"/>
        </w:rPr>
        <w:t>find</w:t>
      </w:r>
      <w:r>
        <w:rPr>
          <w:rFonts w:ascii="微软雅黑" w:eastAsia="微软雅黑" w:hAnsi="微软雅黑"/>
          <w:color w:val="333333"/>
          <w:sz w:val="22"/>
        </w:rPr>
        <w:t>算法对于泛型容器还没有他们本身的方法快；</w:t>
      </w:r>
    </w:p>
    <w:p w14:paraId="20D19A5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9CFC283" wp14:editId="5265EC5D">
            <wp:extent cx="5760720" cy="2606861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A7D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B297E48" wp14:editId="71DE6978">
            <wp:extent cx="5760720" cy="239823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70A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set</w:t>
      </w:r>
      <w:r>
        <w:rPr>
          <w:rFonts w:ascii="微软雅黑" w:eastAsia="微软雅黑" w:hAnsi="微软雅黑"/>
        </w:rPr>
        <w:t>容器：用</w:t>
      </w:r>
      <w:r>
        <w:rPr>
          <w:rFonts w:ascii="微软雅黑" w:eastAsia="微软雅黑" w:hAnsi="微软雅黑"/>
        </w:rPr>
        <w:t>insert</w:t>
      </w:r>
      <w:r>
        <w:rPr>
          <w:rFonts w:ascii="微软雅黑" w:eastAsia="微软雅黑" w:hAnsi="微软雅黑"/>
        </w:rPr>
        <w:t>成员插入元素</w:t>
      </w:r>
    </w:p>
    <w:p w14:paraId="27726B7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C810E36" wp14:editId="7E0B23ED">
            <wp:extent cx="5760720" cy="1431511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76B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insert</w:t>
      </w:r>
      <w:r>
        <w:rPr>
          <w:rFonts w:ascii="微软雅黑" w:eastAsia="微软雅黑" w:hAnsi="微软雅黑"/>
        </w:rPr>
        <w:t>操作表：</w:t>
      </w:r>
    </w:p>
    <w:p w14:paraId="4683428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C6E341C" wp14:editId="7AD1D722">
            <wp:extent cx="5760720" cy="304217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554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map</w:t>
      </w:r>
      <w:r>
        <w:rPr>
          <w:rFonts w:ascii="微软雅黑" w:eastAsia="微软雅黑" w:hAnsi="微软雅黑"/>
        </w:rPr>
        <w:t>容器要创建</w:t>
      </w:r>
      <w:r>
        <w:rPr>
          <w:rFonts w:ascii="微软雅黑" w:eastAsia="微软雅黑" w:hAnsi="微软雅黑"/>
        </w:rPr>
        <w:t>pair</w:t>
      </w:r>
      <w:r>
        <w:rPr>
          <w:rFonts w:ascii="微软雅黑" w:eastAsia="微软雅黑" w:hAnsi="微软雅黑"/>
        </w:rPr>
        <w:t>元素再插入</w:t>
      </w:r>
    </w:p>
    <w:p w14:paraId="12DD126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F371FB2" wp14:editId="60C7E2AD">
            <wp:extent cx="5760720" cy="108275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E20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F500014" wp14:editId="6B1FFB6B">
            <wp:extent cx="5760720" cy="909587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C94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关联容器：用</w:t>
      </w:r>
      <w:r>
        <w:rPr>
          <w:rFonts w:ascii="微软雅黑" w:eastAsia="微软雅黑" w:hAnsi="微软雅黑"/>
        </w:rPr>
        <w:t>erase</w:t>
      </w:r>
      <w:r>
        <w:rPr>
          <w:rFonts w:ascii="微软雅黑" w:eastAsia="微软雅黑" w:hAnsi="微软雅黑"/>
        </w:rPr>
        <w:t>删除元素</w:t>
      </w:r>
    </w:p>
    <w:p w14:paraId="23CA068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4FD3753" wp14:editId="414043F1">
            <wp:extent cx="5760720" cy="1731689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28B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关联容器：查找元素的操作表</w:t>
      </w:r>
    </w:p>
    <w:p w14:paraId="3BA7BD2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97B57C1" wp14:editId="6BE273D5">
            <wp:extent cx="5760720" cy="179497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88FC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11.3.6</w:t>
      </w:r>
      <w:r>
        <w:rPr>
          <w:rFonts w:ascii="微软雅黑" w:eastAsia="微软雅黑" w:hAnsi="微软雅黑"/>
        </w:rPr>
        <w:t>有一个使用关联容器转换文本的实例（</w:t>
      </w:r>
      <w:r>
        <w:rPr>
          <w:rFonts w:ascii="微软雅黑" w:eastAsia="微软雅黑" w:hAnsi="微软雅黑"/>
        </w:rPr>
        <w:t>P417/864</w:t>
      </w:r>
      <w:r>
        <w:rPr>
          <w:rFonts w:ascii="微软雅黑" w:eastAsia="微软雅黑" w:hAnsi="微软雅黑"/>
        </w:rPr>
        <w:t>）</w:t>
      </w:r>
    </w:p>
    <w:p w14:paraId="4806F7E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：无序关联容器</w:t>
      </w:r>
    </w:p>
    <w:p w14:paraId="4E610FE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unordered_map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>unordered_set</w:t>
      </w:r>
      <w:r>
        <w:rPr>
          <w:rFonts w:ascii="微软雅黑" w:eastAsia="微软雅黑" w:hAnsi="微软雅黑"/>
          <w:color w:val="333333"/>
          <w:sz w:val="22"/>
        </w:rPr>
        <w:t>没有比较运算符，通常使用哈希函数和</w:t>
      </w:r>
      <w:r>
        <w:rPr>
          <w:rFonts w:ascii="微软雅黑" w:eastAsia="微软雅黑" w:hAnsi="微软雅黑"/>
          <w:color w:val="333333"/>
          <w:sz w:val="22"/>
        </w:rPr>
        <w:t>==</w:t>
      </w:r>
      <w:r>
        <w:rPr>
          <w:rFonts w:ascii="微软雅黑" w:eastAsia="微软雅黑" w:hAnsi="微软雅黑"/>
          <w:color w:val="333333"/>
          <w:sz w:val="22"/>
        </w:rPr>
        <w:t>运算符</w:t>
      </w:r>
    </w:p>
    <w:p w14:paraId="7CAC6A48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>8.1 IO</w:t>
      </w:r>
      <w:r>
        <w:rPr>
          <w:rFonts w:ascii="微软雅黑" w:eastAsia="微软雅黑" w:hAnsi="微软雅黑"/>
          <w:strike/>
          <w:color w:val="B3B3B3"/>
        </w:rPr>
        <w:t>库</w:t>
      </w:r>
    </w:p>
    <w:p w14:paraId="7D764A0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IO</w:t>
      </w:r>
      <w:r>
        <w:rPr>
          <w:rFonts w:ascii="微软雅黑" w:eastAsia="微软雅黑" w:hAnsi="微软雅黑"/>
        </w:rPr>
        <w:t>库类型和头文件</w:t>
      </w:r>
    </w:p>
    <w:p w14:paraId="3E031B1A" w14:textId="77777777" w:rsidR="000C4F6A" w:rsidRDefault="00B23D09" w:rsidP="00B23D09">
      <w:pPr>
        <w:numPr>
          <w:ilvl w:val="0"/>
          <w:numId w:val="18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w</w:t>
      </w:r>
      <w:r>
        <w:rPr>
          <w:rFonts w:ascii="微软雅黑" w:eastAsia="微软雅黑" w:hAnsi="微软雅黑"/>
          <w:color w:val="333333"/>
          <w:sz w:val="22"/>
        </w:rPr>
        <w:t>开头的是为了支持宽字符语言的宽字符版本（</w:t>
      </w:r>
      <w:r>
        <w:rPr>
          <w:rFonts w:ascii="微软雅黑" w:eastAsia="微软雅黑" w:hAnsi="微软雅黑"/>
          <w:color w:val="333333"/>
          <w:sz w:val="22"/>
        </w:rPr>
        <w:t>p304/864</w:t>
      </w:r>
      <w:r>
        <w:rPr>
          <w:rFonts w:ascii="微软雅黑" w:eastAsia="微软雅黑" w:hAnsi="微软雅黑"/>
          <w:color w:val="333333"/>
          <w:sz w:val="22"/>
        </w:rPr>
        <w:t>）</w:t>
      </w:r>
    </w:p>
    <w:p w14:paraId="18339A93" w14:textId="77777777" w:rsidR="000C4F6A" w:rsidRDefault="00B23D09" w:rsidP="00B23D09">
      <w:pPr>
        <w:numPr>
          <w:ilvl w:val="0"/>
          <w:numId w:val="18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  <w:shd w:val="clear" w:color="auto" w:fill="6CDEFF"/>
        </w:rPr>
      </w:pPr>
      <w:r>
        <w:rPr>
          <w:rFonts w:ascii="微软雅黑" w:eastAsia="微软雅黑" w:hAnsi="微软雅黑"/>
          <w:color w:val="333333"/>
          <w:sz w:val="22"/>
        </w:rPr>
        <w:t>由于这些类型都继承自标准库流，</w:t>
      </w:r>
      <w:r>
        <w:rPr>
          <w:rFonts w:ascii="微软雅黑" w:eastAsia="微软雅黑" w:hAnsi="微软雅黑"/>
          <w:color w:val="333333"/>
          <w:sz w:val="22"/>
        </w:rPr>
        <w:t xml:space="preserve">ifstream 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 xml:space="preserve"> istringstream </w:t>
      </w:r>
      <w:r>
        <w:rPr>
          <w:rFonts w:ascii="微软雅黑" w:eastAsia="微软雅黑" w:hAnsi="微软雅黑"/>
          <w:color w:val="333333"/>
          <w:sz w:val="22"/>
        </w:rPr>
        <w:t>都继承自</w:t>
      </w:r>
      <w:r>
        <w:rPr>
          <w:rFonts w:ascii="微软雅黑" w:eastAsia="微软雅黑" w:hAnsi="微软雅黑"/>
          <w:color w:val="333333"/>
          <w:sz w:val="22"/>
        </w:rPr>
        <w:t>istream</w:t>
      </w:r>
      <w:r>
        <w:rPr>
          <w:rFonts w:ascii="微软雅黑" w:eastAsia="微软雅黑" w:hAnsi="微软雅黑"/>
          <w:color w:val="333333"/>
          <w:sz w:val="22"/>
        </w:rPr>
        <w:t>，所以可以像使用</w:t>
      </w:r>
      <w:r>
        <w:rPr>
          <w:rFonts w:ascii="微软雅黑" w:eastAsia="微软雅黑" w:hAnsi="微软雅黑"/>
          <w:color w:val="333333"/>
          <w:sz w:val="22"/>
        </w:rPr>
        <w:t>istream</w:t>
      </w:r>
      <w:r>
        <w:rPr>
          <w:rFonts w:ascii="微软雅黑" w:eastAsia="微软雅黑" w:hAnsi="微软雅黑"/>
          <w:color w:val="333333"/>
          <w:sz w:val="22"/>
        </w:rPr>
        <w:t>一样使用它们，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标准库流特性基本都可以应用于普通流、文件流、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string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流，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char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和宽字符版本</w:t>
      </w:r>
    </w:p>
    <w:p w14:paraId="0EBDC2FC" w14:textId="77777777" w:rsidR="000C4F6A" w:rsidRDefault="00B23D09" w:rsidP="00B23D09">
      <w:pPr>
        <w:numPr>
          <w:ilvl w:val="0"/>
          <w:numId w:val="18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lastRenderedPageBreak/>
        <w:t>IO</w:t>
      </w:r>
      <w:r>
        <w:rPr>
          <w:rFonts w:ascii="微软雅黑" w:eastAsia="微软雅黑" w:hAnsi="微软雅黑"/>
          <w:color w:val="333333"/>
          <w:sz w:val="22"/>
        </w:rPr>
        <w:t>对象不能拷贝或赋值</w:t>
      </w:r>
      <w:r>
        <w:rPr>
          <w:rFonts w:ascii="微软雅黑" w:eastAsia="微软雅黑" w:hAnsi="微软雅黑"/>
          <w:color w:val="333333"/>
          <w:sz w:val="22"/>
        </w:rPr>
        <w:t xml:space="preserve"> </w:t>
      </w:r>
    </w:p>
    <w:p w14:paraId="20EDFF4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982A1B8" wp14:editId="53830D0C">
            <wp:extent cx="5760720" cy="262031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6C4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IO</w:t>
      </w:r>
      <w:r>
        <w:rPr>
          <w:rFonts w:ascii="微软雅黑" w:eastAsia="微软雅黑" w:hAnsi="微软雅黑"/>
        </w:rPr>
        <w:t>库条件状态表、状态恢复</w:t>
      </w:r>
    </w:p>
    <w:p w14:paraId="2554CFD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用于访问和操作流的状态，控制修正错误；</w:t>
      </w:r>
    </w:p>
    <w:p w14:paraId="41B5273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5987334" wp14:editId="248876AC">
            <wp:extent cx="5760720" cy="115013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56B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23D63BA" wp14:editId="282795BD">
            <wp:extent cx="5760720" cy="2596593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27C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1A82BDC" wp14:editId="7BA7533C">
            <wp:extent cx="5760720" cy="13645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0F2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D312D77" wp14:editId="42AA140F">
            <wp:extent cx="5760720" cy="1451402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44A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刷新输出缓冲区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980"/>
        <w:gridCol w:w="6945"/>
      </w:tblGrid>
      <w:tr w:rsidR="000C4F6A" w14:paraId="37AFE777" w14:textId="77777777">
        <w:trPr>
          <w:trHeight w:val="66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14F6CA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 w:val="22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endl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C56F0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换行，并刷新缓冲区</w:t>
            </w:r>
          </w:p>
        </w:tc>
      </w:tr>
      <w:tr w:rsidR="000C4F6A" w14:paraId="00F1A1F6" w14:textId="77777777">
        <w:trPr>
          <w:trHeight w:val="48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4FA0FF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 w:val="22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flush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E05A35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  <w:shd w:val="clear" w:color="auto" w:fill="6CDEFF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刷新缓冲区，</w:t>
            </w:r>
            <w:r>
              <w:rPr>
                <w:rFonts w:ascii="微软雅黑" w:eastAsia="微软雅黑" w:hAnsi="微软雅黑"/>
                <w:color w:val="333333"/>
                <w:sz w:val="22"/>
                <w:shd w:val="clear" w:color="auto" w:fill="6CDEFF"/>
              </w:rPr>
              <w:t>不输出任何额外的字符</w:t>
            </w:r>
          </w:p>
        </w:tc>
      </w:tr>
      <w:tr w:rsidR="000C4F6A" w14:paraId="04580630" w14:textId="77777777">
        <w:trPr>
          <w:trHeight w:val="48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DF13D6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 w:val="22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ends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8DECC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输出一个空字符，并刷新缓冲区</w:t>
            </w:r>
          </w:p>
        </w:tc>
      </w:tr>
      <w:tr w:rsidR="000C4F6A" w14:paraId="63673D83" w14:textId="77777777">
        <w:trPr>
          <w:trHeight w:val="48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21D41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 w:val="22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unitbuf</w:t>
            </w:r>
            <w:r>
              <w:rPr>
                <w:rFonts w:ascii="Consolas" w:eastAsia="Consolas" w:hAnsi="Consolas"/>
                <w:color w:val="333333"/>
                <w:sz w:val="22"/>
              </w:rPr>
              <w:t>操作符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91AD5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-apple-system" w:eastAsia="-apple-system" w:hAnsi="-apple-system"/>
                <w:color w:val="333333"/>
                <w:sz w:val="22"/>
              </w:rPr>
              <w:t>使此后所有输出操作后都会立即刷新缓冲区</w:t>
            </w:r>
          </w:p>
        </w:tc>
      </w:tr>
      <w:tr w:rsidR="000C4F6A" w14:paraId="228760BA" w14:textId="77777777">
        <w:trPr>
          <w:trHeight w:val="48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AFA628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 w:val="22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nounitbuf</w:t>
            </w:r>
            <w:r>
              <w:rPr>
                <w:rFonts w:ascii="Consolas" w:eastAsia="Consolas" w:hAnsi="Consolas"/>
                <w:color w:val="333333"/>
                <w:sz w:val="22"/>
              </w:rPr>
              <w:t>操作符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85FEA9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 w:val="24"/>
                <w:szCs w:val="24"/>
              </w:rPr>
            </w:pPr>
            <w:r>
              <w:rPr>
                <w:rFonts w:ascii="-apple-system" w:eastAsia="-apple-system" w:hAnsi="-apple-system"/>
                <w:color w:val="333333"/>
                <w:sz w:val="22"/>
              </w:rPr>
              <w:t>结束之前的</w:t>
            </w:r>
            <w:r>
              <w:rPr>
                <w:rFonts w:ascii="Consolas" w:eastAsia="Consolas" w:hAnsi="Consolas"/>
                <w:color w:val="333333"/>
                <w:sz w:val="24"/>
                <w:szCs w:val="24"/>
              </w:rPr>
              <w:t>unitbuf</w:t>
            </w:r>
            <w:r>
              <w:rPr>
                <w:rFonts w:ascii="Consolas" w:eastAsia="Consolas" w:hAnsi="Consolas"/>
                <w:color w:val="333333"/>
                <w:sz w:val="24"/>
                <w:szCs w:val="24"/>
              </w:rPr>
              <w:t>操作符设置，回到默认缓冲方式</w:t>
            </w:r>
          </w:p>
        </w:tc>
      </w:tr>
    </w:tbl>
    <w:p w14:paraId="3E96966A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建议：在程序异常终止时清空一次缓冲区</w:t>
      </w:r>
    </w:p>
    <w:p w14:paraId="321527F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1D05786" wp14:editId="00BA5B84">
            <wp:extent cx="5760720" cy="1474379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F9B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流的关联</w:t>
      </w:r>
    </w:p>
    <w:p w14:paraId="1096BA8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8559466" wp14:editId="562ABE6F">
            <wp:extent cx="5760720" cy="221417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25AA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8.2 </w:t>
      </w:r>
      <w:r>
        <w:rPr>
          <w:rFonts w:ascii="微软雅黑" w:eastAsia="微软雅黑" w:hAnsi="微软雅黑"/>
          <w:strike/>
          <w:color w:val="B3B3B3"/>
        </w:rPr>
        <w:t>文件输入输出</w:t>
      </w:r>
    </w:p>
    <w:p w14:paraId="05D4A2F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文件名既可以是</w:t>
      </w:r>
      <w:r>
        <w:rPr>
          <w:rFonts w:ascii="微软雅黑" w:eastAsia="微软雅黑" w:hAnsi="微软雅黑"/>
          <w:color w:val="333333"/>
          <w:sz w:val="22"/>
        </w:rPr>
        <w:t>string</w:t>
      </w:r>
      <w:r>
        <w:rPr>
          <w:rFonts w:ascii="微软雅黑" w:eastAsia="微软雅黑" w:hAnsi="微软雅黑"/>
          <w:color w:val="333333"/>
          <w:sz w:val="22"/>
        </w:rPr>
        <w:t>，也可以是</w:t>
      </w:r>
      <w:r>
        <w:rPr>
          <w:rFonts w:ascii="微软雅黑" w:eastAsia="微软雅黑" w:hAnsi="微软雅黑"/>
          <w:color w:val="333333"/>
          <w:sz w:val="22"/>
        </w:rPr>
        <w:t>C</w:t>
      </w:r>
      <w:r>
        <w:rPr>
          <w:rFonts w:ascii="微软雅黑" w:eastAsia="微软雅黑" w:hAnsi="微软雅黑"/>
          <w:color w:val="333333"/>
          <w:sz w:val="22"/>
        </w:rPr>
        <w:t>风格字符串的指针；</w:t>
      </w:r>
    </w:p>
    <w:p w14:paraId="497C4D5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40D88233" wp14:editId="4D07C6D4">
            <wp:extent cx="5760720" cy="549552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309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fstream</w:t>
      </w:r>
      <w:r>
        <w:rPr>
          <w:rFonts w:ascii="微软雅黑" w:eastAsia="微软雅黑" w:hAnsi="微软雅黑"/>
        </w:rPr>
        <w:t>可以代替</w:t>
      </w:r>
      <w:r>
        <w:rPr>
          <w:rFonts w:ascii="微软雅黑" w:eastAsia="微软雅黑" w:hAnsi="微软雅黑"/>
        </w:rPr>
        <w:t>iostream&amp;</w:t>
      </w:r>
    </w:p>
    <w:p w14:paraId="1BE7FDB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E6386DC" wp14:editId="0B398994">
            <wp:extent cx="5760720" cy="366681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9F7D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养成检查</w:t>
      </w:r>
      <w:r>
        <w:rPr>
          <w:rFonts w:ascii="微软雅黑" w:eastAsia="微软雅黑" w:hAnsi="微软雅黑"/>
        </w:rPr>
        <w:t>open</w:t>
      </w:r>
      <w:r>
        <w:rPr>
          <w:rFonts w:ascii="微软雅黑" w:eastAsia="微软雅黑" w:hAnsi="微软雅黑"/>
        </w:rPr>
        <w:t>的习惯</w:t>
      </w:r>
    </w:p>
    <w:p w14:paraId="75DC4CD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95FBC92" wp14:editId="28D203A8">
            <wp:extent cx="5760720" cy="905899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749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BE31CF9" wp14:editId="72DB473C">
            <wp:extent cx="5760720" cy="3329866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37E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文件模式表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305"/>
        <w:gridCol w:w="7275"/>
      </w:tblGrid>
      <w:tr w:rsidR="000C4F6A" w14:paraId="10898EE2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E315C6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Cs w:val="21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in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C70EA5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以读模式打开</w:t>
            </w:r>
          </w:p>
        </w:tc>
      </w:tr>
      <w:tr w:rsidR="000C4F6A" w14:paraId="655553B6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3B3DC3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Cs w:val="21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out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BD0428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以写模式打开，默认清空文件</w:t>
            </w:r>
          </w:p>
        </w:tc>
      </w:tr>
      <w:tr w:rsidR="000C4F6A" w14:paraId="1E05A554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795D83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Cs w:val="21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app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052FBF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每次写操作前均定位到文件末尾</w:t>
            </w:r>
          </w:p>
        </w:tc>
      </w:tr>
      <w:tr w:rsidR="000C4F6A" w14:paraId="3B0E1071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A45391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Cs w:val="21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ate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26C988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打开文件后定位到文件末尾</w:t>
            </w:r>
          </w:p>
        </w:tc>
      </w:tr>
      <w:tr w:rsidR="000C4F6A" w14:paraId="4F62D377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999512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Cs w:val="21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trunc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F89B19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显式清空文件</w:t>
            </w:r>
          </w:p>
        </w:tc>
      </w:tr>
      <w:tr w:rsidR="000C4F6A" w14:paraId="5B6E9BDA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575DB7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Consolas" w:hAnsi="Consolas"/>
                <w:color w:val="333333"/>
                <w:szCs w:val="21"/>
              </w:rPr>
            </w:pPr>
            <w:r>
              <w:rPr>
                <w:rFonts w:ascii="Consolas" w:eastAsia="Consolas" w:hAnsi="Consolas"/>
                <w:color w:val="333333"/>
                <w:sz w:val="22"/>
              </w:rPr>
              <w:t>binary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B2F505" w14:textId="77777777" w:rsidR="000C4F6A" w:rsidRDefault="00B23D09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/>
                <w:color w:val="333333"/>
                <w:szCs w:val="21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以二进制方式输入输出</w:t>
            </w:r>
          </w:p>
        </w:tc>
      </w:tr>
    </w:tbl>
    <w:p w14:paraId="3D5DEEA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文件模式的限制</w:t>
      </w:r>
    </w:p>
    <w:p w14:paraId="5798A10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148AD46" wp14:editId="3C2C4699">
            <wp:extent cx="5438775" cy="24765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842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99D3234" wp14:editId="6E9BA777">
            <wp:extent cx="5760720" cy="241578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9FC3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12.1 </w:t>
      </w:r>
      <w:r>
        <w:rPr>
          <w:rFonts w:ascii="微软雅黑" w:eastAsia="微软雅黑" w:hAnsi="微软雅黑"/>
          <w:strike/>
          <w:color w:val="B3B3B3"/>
        </w:rPr>
        <w:t>动态内存和智能指针</w:t>
      </w:r>
    </w:p>
    <w:p w14:paraId="08E8B10B" w14:textId="77777777" w:rsidR="000C4F6A" w:rsidRDefault="00B23D09">
      <w:pPr>
        <w:pStyle w:val="3"/>
        <w:snapToGrid w:val="0"/>
        <w:rPr>
          <w:rFonts w:ascii="微软雅黑" w:eastAsia="微软雅黑" w:hAnsi="微软雅黑"/>
          <w:color w:val="CC0000"/>
        </w:rPr>
      </w:pPr>
      <w:r>
        <w:rPr>
          <w:rFonts w:ascii="微软雅黑" w:eastAsia="微软雅黑" w:hAnsi="微软雅黑"/>
          <w:color w:val="CC0000"/>
        </w:rPr>
        <w:t>建议使用</w:t>
      </w:r>
      <w:r>
        <w:rPr>
          <w:rFonts w:ascii="微软雅黑" w:eastAsia="微软雅黑" w:hAnsi="微软雅黑"/>
          <w:color w:val="CC0000"/>
        </w:rPr>
        <w:t>unique_ptr</w:t>
      </w:r>
      <w:r>
        <w:rPr>
          <w:rFonts w:ascii="微软雅黑" w:eastAsia="微软雅黑" w:hAnsi="微软雅黑"/>
          <w:color w:val="CC0000"/>
        </w:rPr>
        <w:t>，在所有不需要引用计数的时候</w:t>
      </w:r>
    </w:p>
    <w:p w14:paraId="61DCA51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474715F" wp14:editId="622E2E23">
            <wp:extent cx="3800475" cy="80962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83F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：智能指针</w:t>
      </w:r>
    </w:p>
    <w:p w14:paraId="634E24D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0ACF2BF" wp14:editId="25E950CC">
            <wp:extent cx="5760720" cy="119721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605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shared_ptr</w:t>
      </w:r>
    </w:p>
    <w:p w14:paraId="38C3C1D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2CD598F" wp14:editId="1AF18650">
            <wp:extent cx="5760720" cy="993549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3AB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EBA69DB" wp14:editId="107BC948">
            <wp:extent cx="5760720" cy="102560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74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77E59702" wp14:editId="3DDF2F59">
            <wp:extent cx="5760720" cy="462145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03B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：返回</w:t>
      </w:r>
      <w:r>
        <w:rPr>
          <w:rFonts w:ascii="微软雅黑" w:eastAsia="微软雅黑" w:hAnsi="微软雅黑"/>
        </w:rPr>
        <w:t>shared_ptr</w:t>
      </w:r>
      <w:r>
        <w:rPr>
          <w:rFonts w:ascii="微软雅黑" w:eastAsia="微软雅黑" w:hAnsi="微软雅黑"/>
        </w:rPr>
        <w:t>指针的</w:t>
      </w:r>
      <w:r>
        <w:rPr>
          <w:rFonts w:ascii="微软雅黑" w:eastAsia="微软雅黑" w:hAnsi="微软雅黑"/>
        </w:rPr>
        <w:t>make_shared</w:t>
      </w:r>
      <w:r>
        <w:rPr>
          <w:rFonts w:ascii="微软雅黑" w:eastAsia="微软雅黑" w:hAnsi="微软雅黑"/>
        </w:rPr>
        <w:t>函数</w:t>
      </w:r>
    </w:p>
    <w:p w14:paraId="76CE6628" w14:textId="77777777" w:rsidR="000C4F6A" w:rsidRDefault="00B23D09" w:rsidP="00B23D09">
      <w:pPr>
        <w:numPr>
          <w:ilvl w:val="0"/>
          <w:numId w:val="17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make_shared</w:t>
      </w:r>
      <w:r>
        <w:rPr>
          <w:rFonts w:ascii="微软雅黑" w:eastAsia="微软雅黑" w:hAnsi="微软雅黑"/>
          <w:color w:val="333333"/>
          <w:sz w:val="22"/>
        </w:rPr>
        <w:t>函数保存在头文件</w:t>
      </w:r>
      <w:r>
        <w:rPr>
          <w:rFonts w:ascii="微软雅黑" w:eastAsia="微软雅黑" w:hAnsi="微软雅黑"/>
          <w:color w:val="333333"/>
          <w:sz w:val="22"/>
        </w:rPr>
        <w:t>memory</w:t>
      </w:r>
      <w:r>
        <w:rPr>
          <w:rFonts w:ascii="微软雅黑" w:eastAsia="微软雅黑" w:hAnsi="微软雅黑"/>
          <w:color w:val="333333"/>
          <w:sz w:val="22"/>
        </w:rPr>
        <w:t>中；</w:t>
      </w:r>
    </w:p>
    <w:p w14:paraId="67321533" w14:textId="77777777" w:rsidR="000C4F6A" w:rsidRDefault="00B23D09" w:rsidP="00B23D09">
      <w:pPr>
        <w:numPr>
          <w:ilvl w:val="0"/>
          <w:numId w:val="17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shared_ptr</w:t>
      </w:r>
      <w:r>
        <w:rPr>
          <w:rFonts w:ascii="微软雅黑" w:eastAsia="微软雅黑" w:hAnsi="微软雅黑"/>
          <w:color w:val="333333"/>
          <w:sz w:val="22"/>
        </w:rPr>
        <w:t>的引用计数：自动记录有多少个其他</w:t>
      </w:r>
      <w:r>
        <w:rPr>
          <w:rFonts w:ascii="微软雅黑" w:eastAsia="微软雅黑" w:hAnsi="微软雅黑"/>
          <w:color w:val="333333"/>
          <w:sz w:val="22"/>
        </w:rPr>
        <w:t>shared_ptr</w:t>
      </w:r>
      <w:r>
        <w:rPr>
          <w:rFonts w:ascii="微软雅黑" w:eastAsia="微软雅黑" w:hAnsi="微软雅黑"/>
          <w:color w:val="333333"/>
          <w:sz w:val="22"/>
        </w:rPr>
        <w:t>指向了相同的对象；</w:t>
      </w:r>
    </w:p>
    <w:p w14:paraId="07642B5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36283A7B" wp14:editId="40584FA9">
            <wp:extent cx="5760720" cy="3211294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162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shared_ptr</w:t>
      </w:r>
      <w:r>
        <w:rPr>
          <w:rFonts w:ascii="微软雅黑" w:eastAsia="微软雅黑" w:hAnsi="微软雅黑"/>
        </w:rPr>
        <w:t>的自动销毁</w:t>
      </w:r>
    </w:p>
    <w:p w14:paraId="37BDC22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shared_ptr</w:t>
      </w:r>
      <w:r>
        <w:rPr>
          <w:rFonts w:ascii="微软雅黑" w:eastAsia="微软雅黑" w:hAnsi="微软雅黑"/>
          <w:color w:val="333333"/>
          <w:sz w:val="22"/>
        </w:rPr>
        <w:t>指针析构时，同时会释放相关联的内存</w:t>
      </w:r>
    </w:p>
    <w:p w14:paraId="05CF68E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6F4CB1B" wp14:editId="482093F0">
            <wp:extent cx="5760720" cy="226511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577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程序使用动态内存的原因</w:t>
      </w:r>
    </w:p>
    <w:p w14:paraId="2BE3D80F" w14:textId="77777777" w:rsidR="000C4F6A" w:rsidRDefault="00B23D09" w:rsidP="00B23D09">
      <w:pPr>
        <w:numPr>
          <w:ilvl w:val="0"/>
          <w:numId w:val="16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微软雅黑" w:eastAsia="微软雅黑" w:hAnsi="微软雅黑"/>
          <w:color w:val="333333"/>
          <w:sz w:val="22"/>
        </w:rPr>
        <w:t>不知道自己需要使用多少对象（如容器）</w:t>
      </w:r>
    </w:p>
    <w:p w14:paraId="5EE49123" w14:textId="77777777" w:rsidR="000C4F6A" w:rsidRDefault="00B23D09" w:rsidP="00B23D09">
      <w:pPr>
        <w:numPr>
          <w:ilvl w:val="0"/>
          <w:numId w:val="16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微软雅黑" w:eastAsia="微软雅黑" w:hAnsi="微软雅黑"/>
          <w:color w:val="333333"/>
          <w:sz w:val="22"/>
        </w:rPr>
        <w:t>不知道所需对象的准确类型</w:t>
      </w:r>
    </w:p>
    <w:p w14:paraId="01A0E152" w14:textId="77777777" w:rsidR="000C4F6A" w:rsidRDefault="00B23D09" w:rsidP="00B23D09">
      <w:pPr>
        <w:numPr>
          <w:ilvl w:val="0"/>
          <w:numId w:val="16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微软雅黑" w:eastAsia="微软雅黑" w:hAnsi="微软雅黑"/>
          <w:color w:val="333333"/>
          <w:sz w:val="22"/>
        </w:rPr>
        <w:t>需要在多个对象直接共享数据</w:t>
      </w:r>
    </w:p>
    <w:p w14:paraId="13F0AA4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直接管理内存</w:t>
      </w:r>
    </w:p>
    <w:p w14:paraId="12C24FE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4D842D1" wp14:editId="17882398">
            <wp:extent cx="5760720" cy="1299522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F10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：可传额外参数的定位</w:t>
      </w:r>
      <w:r>
        <w:rPr>
          <w:rFonts w:ascii="微软雅黑" w:eastAsia="微软雅黑" w:hAnsi="微软雅黑"/>
        </w:rPr>
        <w:t>new</w:t>
      </w:r>
    </w:p>
    <w:p w14:paraId="44AC7FE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CCA45A0" wp14:editId="56DDE8EF">
            <wp:extent cx="5760720" cy="123977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08E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A3E028D" wp14:editId="57F49A03">
            <wp:extent cx="5760720" cy="1056048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31F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使用智能指针的好处</w:t>
      </w:r>
    </w:p>
    <w:p w14:paraId="7350F01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避免了：忘记</w:t>
      </w:r>
      <w:r>
        <w:rPr>
          <w:rFonts w:ascii="微软雅黑" w:eastAsia="微软雅黑" w:hAnsi="微软雅黑"/>
          <w:color w:val="333333"/>
          <w:sz w:val="22"/>
        </w:rPr>
        <w:t>delete</w:t>
      </w:r>
      <w:r>
        <w:rPr>
          <w:rFonts w:ascii="微软雅黑" w:eastAsia="微软雅黑" w:hAnsi="微软雅黑"/>
          <w:color w:val="333333"/>
          <w:sz w:val="22"/>
        </w:rPr>
        <w:t>，使用已经释放的对象，同一内存释放两次</w:t>
      </w:r>
    </w:p>
    <w:p w14:paraId="0316D6C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shared_ptr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/>
        </w:rPr>
        <w:t>new</w:t>
      </w:r>
      <w:r>
        <w:rPr>
          <w:rFonts w:ascii="微软雅黑" w:eastAsia="微软雅黑" w:hAnsi="微软雅黑"/>
        </w:rPr>
        <w:t>结合使用的格式</w:t>
      </w:r>
    </w:p>
    <w:p w14:paraId="1E39797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DC5472B" wp14:editId="744833E7">
            <wp:extent cx="5760720" cy="153057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8B6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0FC2BB8" wp14:editId="3525DCA1">
            <wp:extent cx="5760720" cy="156655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79C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88DDB77" wp14:editId="452928F1">
            <wp:extent cx="5760720" cy="1254068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0B47" w14:textId="77777777" w:rsidR="000C4F6A" w:rsidRDefault="00B23D09">
      <w:pPr>
        <w:pStyle w:val="4"/>
        <w:snapToGrid w:val="0"/>
        <w:rPr>
          <w:rFonts w:ascii="微软雅黑" w:eastAsia="微软雅黑" w:hAnsi="微软雅黑"/>
          <w:color w:val="CC0000"/>
        </w:rPr>
      </w:pPr>
      <w:r>
        <w:rPr>
          <w:rFonts w:ascii="微软雅黑" w:eastAsia="微软雅黑" w:hAnsi="微软雅黑"/>
          <w:color w:val="CC0000"/>
        </w:rPr>
        <w:t>智能指针注意事项：</w:t>
      </w:r>
    </w:p>
    <w:p w14:paraId="685B69BF" w14:textId="77777777" w:rsidR="000C4F6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不可以</w:t>
      </w:r>
      <w:r>
        <w:rPr>
          <w:rFonts w:ascii="微软雅黑" w:eastAsia="微软雅黑" w:hAnsi="微软雅黑"/>
          <w:color w:val="CC0000"/>
          <w:sz w:val="22"/>
        </w:rPr>
        <w:t>混用</w:t>
      </w:r>
      <w:r>
        <w:rPr>
          <w:rFonts w:ascii="微软雅黑" w:eastAsia="微软雅黑" w:hAnsi="微软雅黑"/>
          <w:color w:val="333333"/>
          <w:sz w:val="22"/>
        </w:rPr>
        <w:t>普通指针和智能指针</w:t>
      </w:r>
    </w:p>
    <w:p w14:paraId="15F4C51E" w14:textId="77777777" w:rsidR="000C4F6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不使用相同的内置指针值初始化多个智能指针</w:t>
      </w:r>
    </w:p>
    <w:p w14:paraId="6A3AC59F" w14:textId="77777777" w:rsidR="000C4F6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CC0000"/>
          <w:sz w:val="22"/>
        </w:rPr>
        <w:t>不能使用</w:t>
      </w:r>
      <w:r>
        <w:rPr>
          <w:rFonts w:ascii="微软雅黑" w:eastAsia="微软雅黑" w:hAnsi="微软雅黑"/>
          <w:color w:val="CC0000"/>
          <w:sz w:val="22"/>
        </w:rPr>
        <w:t>get</w:t>
      </w:r>
      <w:r>
        <w:rPr>
          <w:rFonts w:ascii="微软雅黑" w:eastAsia="微软雅黑" w:hAnsi="微软雅黑"/>
          <w:color w:val="333333"/>
          <w:sz w:val="22"/>
        </w:rPr>
        <w:t>初始化另一个智能指针，或用</w:t>
      </w:r>
      <w:r>
        <w:rPr>
          <w:rFonts w:ascii="微软雅黑" w:eastAsia="微软雅黑" w:hAnsi="微软雅黑"/>
          <w:color w:val="333333"/>
          <w:sz w:val="22"/>
        </w:rPr>
        <w:t>get</w:t>
      </w:r>
      <w:r>
        <w:rPr>
          <w:rFonts w:ascii="微软雅黑" w:eastAsia="微软雅黑" w:hAnsi="微软雅黑"/>
          <w:color w:val="333333"/>
          <w:sz w:val="22"/>
        </w:rPr>
        <w:t>为智能指针赋值</w:t>
      </w:r>
    </w:p>
    <w:p w14:paraId="6BBC47AA" w14:textId="77777777" w:rsidR="000C4F6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不</w:t>
      </w:r>
      <w:r>
        <w:rPr>
          <w:rFonts w:ascii="微软雅黑" w:eastAsia="微软雅黑" w:hAnsi="微软雅黑"/>
          <w:color w:val="333333"/>
          <w:sz w:val="22"/>
        </w:rPr>
        <w:t>delete get()</w:t>
      </w:r>
      <w:r>
        <w:rPr>
          <w:rFonts w:ascii="微软雅黑" w:eastAsia="微软雅黑" w:hAnsi="微软雅黑"/>
          <w:color w:val="333333"/>
          <w:sz w:val="22"/>
        </w:rPr>
        <w:t>返回的指针</w:t>
      </w:r>
    </w:p>
    <w:p w14:paraId="31163BF8" w14:textId="77777777" w:rsidR="000C4F6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如果智能指针管理的资源不是</w:t>
      </w:r>
      <w:r>
        <w:rPr>
          <w:rFonts w:ascii="微软雅黑" w:eastAsia="微软雅黑" w:hAnsi="微软雅黑"/>
          <w:color w:val="333333"/>
          <w:sz w:val="22"/>
        </w:rPr>
        <w:t>new</w:t>
      </w:r>
      <w:r>
        <w:rPr>
          <w:rFonts w:ascii="微软雅黑" w:eastAsia="微软雅黑" w:hAnsi="微软雅黑"/>
          <w:color w:val="333333"/>
          <w:sz w:val="22"/>
        </w:rPr>
        <w:t>分配的，记得传递给它一个删除器</w:t>
      </w:r>
    </w:p>
    <w:p w14:paraId="3D0772A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57146EAE" wp14:editId="45E6EDD7">
            <wp:extent cx="5760720" cy="427697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8D03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weak_ptr</w:t>
      </w:r>
    </w:p>
    <w:p w14:paraId="72BF95F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73F28C5" wp14:editId="5D0BFB56">
            <wp:extent cx="5760720" cy="413979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F175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13 </w:t>
      </w:r>
      <w:r>
        <w:rPr>
          <w:rFonts w:ascii="微软雅黑" w:eastAsia="微软雅黑" w:hAnsi="微软雅黑"/>
          <w:strike/>
          <w:color w:val="B3B3B3"/>
        </w:rPr>
        <w:t>拷贝控制</w:t>
      </w:r>
    </w:p>
    <w:p w14:paraId="1583EF5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FB5F00E" wp14:editId="71C70C72">
            <wp:extent cx="5760720" cy="1459113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D4A5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小结</w:t>
      </w:r>
    </w:p>
    <w:p w14:paraId="6CC770F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C355690" wp14:editId="2546DAE9">
            <wp:extent cx="5760720" cy="269364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A85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拷贝构造函数</w:t>
      </w:r>
    </w:p>
    <w:p w14:paraId="1D57291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A48D538" wp14:editId="47287E24">
            <wp:extent cx="5760720" cy="23173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D58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拷贝初始化在什么时候发生</w:t>
      </w:r>
    </w:p>
    <w:p w14:paraId="47409B00" w14:textId="77777777" w:rsidR="000C4F6A" w:rsidRDefault="00B23D09" w:rsidP="00B23D09">
      <w:pPr>
        <w:numPr>
          <w:ilvl w:val="0"/>
          <w:numId w:val="14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用</w:t>
      </w:r>
      <w:r>
        <w:rPr>
          <w:rFonts w:ascii="微软雅黑" w:eastAsia="微软雅黑" w:hAnsi="微软雅黑"/>
          <w:color w:val="333333"/>
          <w:sz w:val="22"/>
        </w:rPr>
        <w:t>=</w:t>
      </w:r>
      <w:r>
        <w:rPr>
          <w:rFonts w:ascii="微软雅黑" w:eastAsia="微软雅黑" w:hAnsi="微软雅黑"/>
          <w:color w:val="333333"/>
          <w:sz w:val="22"/>
        </w:rPr>
        <w:t>定义变量</w:t>
      </w:r>
    </w:p>
    <w:p w14:paraId="148736DB" w14:textId="77777777" w:rsidR="000C4F6A" w:rsidRDefault="00B23D09" w:rsidP="00B23D09">
      <w:pPr>
        <w:numPr>
          <w:ilvl w:val="0"/>
          <w:numId w:val="14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将一个对象作为实参，传递给一个非引用类型的形参</w:t>
      </w:r>
    </w:p>
    <w:p w14:paraId="22501998" w14:textId="77777777" w:rsidR="000C4F6A" w:rsidRDefault="00B23D09" w:rsidP="00B23D09">
      <w:pPr>
        <w:numPr>
          <w:ilvl w:val="0"/>
          <w:numId w:val="14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从一个返回类型为非引用类型的函数返回一个对象</w:t>
      </w:r>
    </w:p>
    <w:p w14:paraId="75F2B23C" w14:textId="77777777" w:rsidR="000C4F6A" w:rsidRDefault="00B23D09" w:rsidP="00B23D09">
      <w:pPr>
        <w:numPr>
          <w:ilvl w:val="0"/>
          <w:numId w:val="14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用花括号列表初始化一个数组中的元素、或一个聚合类中的成员</w:t>
      </w:r>
    </w:p>
    <w:p w14:paraId="7AAC95B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拷贝赋值运算符</w:t>
      </w:r>
    </w:p>
    <w:p w14:paraId="49F8794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77BF8C7" wp14:editId="6A03D1FE">
            <wp:extent cx="5760720" cy="107918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677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析构函数</w:t>
      </w:r>
    </w:p>
    <w:p w14:paraId="60595BE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F9BE619" wp14:editId="0AD72B58">
            <wp:extent cx="5760720" cy="1503882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EAC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BA695C6" wp14:editId="40CCBFB8">
            <wp:extent cx="5760720" cy="327978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F6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=default</w:t>
      </w:r>
      <w:r>
        <w:rPr>
          <w:rFonts w:ascii="微软雅黑" w:eastAsia="微软雅黑" w:hAnsi="微软雅黑"/>
        </w:rPr>
        <w:t>显式要求编译器生成函数</w:t>
      </w:r>
    </w:p>
    <w:p w14:paraId="366F64D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9E3DA2D" wp14:editId="0535AC25">
            <wp:extent cx="5760720" cy="3038016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274D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=delete</w:t>
      </w:r>
      <w:r>
        <w:rPr>
          <w:rFonts w:ascii="微软雅黑" w:eastAsia="微软雅黑" w:hAnsi="微软雅黑"/>
        </w:rPr>
        <w:t>显示要求编译器删除成员</w:t>
      </w:r>
    </w:p>
    <w:p w14:paraId="37FCB2B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析构函数不能</w:t>
      </w:r>
      <w:r>
        <w:rPr>
          <w:rFonts w:ascii="微软雅黑" w:eastAsia="微软雅黑" w:hAnsi="微软雅黑"/>
          <w:color w:val="333333"/>
          <w:sz w:val="22"/>
        </w:rPr>
        <w:t>=delete</w:t>
      </w:r>
      <w:r>
        <w:rPr>
          <w:rFonts w:ascii="微软雅黑" w:eastAsia="微软雅黑" w:hAnsi="微软雅黑"/>
          <w:color w:val="333333"/>
          <w:sz w:val="22"/>
        </w:rPr>
        <w:t>，编译器将阻止不能被销毁的对象被创建</w:t>
      </w:r>
    </w:p>
    <w:p w14:paraId="7460754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719B8F7" wp14:editId="30D9DE68">
            <wp:extent cx="5760720" cy="807116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5FD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1360D3B" wp14:editId="01A654EC">
            <wp:extent cx="5760720" cy="70526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96C9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定义像值</w:t>
      </w:r>
      <w:r>
        <w:rPr>
          <w:rFonts w:ascii="微软雅黑" w:eastAsia="微软雅黑" w:hAnsi="微软雅黑"/>
        </w:rPr>
        <w:t>/</w:t>
      </w:r>
      <w:r>
        <w:rPr>
          <w:rFonts w:ascii="微软雅黑" w:eastAsia="微软雅黑" w:hAnsi="微软雅黑"/>
        </w:rPr>
        <w:t>像指针的类</w:t>
      </w:r>
    </w:p>
    <w:p w14:paraId="1BED904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51495F5" wp14:editId="61C9C8FF">
            <wp:extent cx="5724525" cy="3057523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/>
                  </pic:nvPicPr>
                  <pic:blipFill>
                    <a:blip r:embed="rId199"/>
                    <a:srcRect t="1058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5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BC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530C0A5" wp14:editId="0A5B43E6">
            <wp:extent cx="5760720" cy="180877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848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引用计数详解</w:t>
      </w:r>
    </w:p>
    <w:p w14:paraId="0C0EA2A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A488CBE" wp14:editId="7C4C4C15">
            <wp:extent cx="5760720" cy="251271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0E6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60FB386" wp14:editId="7366D2C0">
            <wp:extent cx="5760720" cy="3719651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27F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交换操作</w:t>
      </w:r>
    </w:p>
    <w:p w14:paraId="635CD81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AAFFCFF" wp14:editId="5C89962E">
            <wp:extent cx="5760720" cy="807392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CE6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P486/864</w:t>
      </w:r>
      <w:r>
        <w:rPr>
          <w:rFonts w:ascii="微软雅黑" w:eastAsia="微软雅黑" w:hAnsi="微软雅黑"/>
        </w:rPr>
        <w:t>有一个</w:t>
      </w:r>
      <w:r>
        <w:rPr>
          <w:rFonts w:ascii="微软雅黑" w:eastAsia="微软雅黑" w:hAnsi="微软雅黑"/>
        </w:rPr>
        <w:t>Message</w:t>
      </w:r>
      <w:r>
        <w:rPr>
          <w:rFonts w:ascii="微软雅黑" w:eastAsia="微软雅黑" w:hAnsi="微软雅黑"/>
        </w:rPr>
        <w:t>类的应用实例</w:t>
      </w:r>
    </w:p>
    <w:p w14:paraId="142C7240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0827C36A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：右值移动</w:t>
      </w:r>
    </w:p>
    <w:p w14:paraId="78807BE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55350DC" wp14:editId="0851BBDA">
            <wp:extent cx="5760720" cy="5053699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D77B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右值引用指向将要被销毁的对象</w:t>
      </w:r>
    </w:p>
    <w:p w14:paraId="37E07B0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2A048F3" wp14:editId="1A1B794E">
            <wp:extent cx="5760720" cy="2146946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74D2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变量表达式都是左值，右值引用不能绑定到右值引用类型变量上</w:t>
      </w:r>
    </w:p>
    <w:p w14:paraId="7FD7609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B0975CF" wp14:editId="24F96330">
            <wp:extent cx="5760720" cy="1355164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A6C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：标准库</w:t>
      </w:r>
      <w:r>
        <w:rPr>
          <w:rFonts w:ascii="微软雅黑" w:eastAsia="微软雅黑" w:hAnsi="微软雅黑"/>
        </w:rPr>
        <w:t>move</w:t>
      </w:r>
      <w:r>
        <w:rPr>
          <w:rFonts w:ascii="微软雅黑" w:eastAsia="微软雅黑" w:hAnsi="微软雅黑"/>
        </w:rPr>
        <w:t>函数</w:t>
      </w:r>
    </w:p>
    <w:p w14:paraId="6EE4F33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可以获得绑定到左值上的右值引用</w:t>
      </w:r>
    </w:p>
    <w:p w14:paraId="605447E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E5EEBE0" wp14:editId="6A8BB622">
            <wp:extent cx="5760720" cy="36852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FDC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CD71451" wp14:editId="3233125C">
            <wp:extent cx="5760720" cy="1927019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9B59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移动构造函数</w:t>
      </w:r>
    </w:p>
    <w:p w14:paraId="49E7A04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移动构造函数的第一个参数是该类类型的一个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右值引用</w:t>
      </w:r>
    </w:p>
    <w:p w14:paraId="55FD139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C543055" wp14:editId="74CF0FB5">
            <wp:extent cx="5760720" cy="2872891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95F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移动、标准库容器、和异常的关系</w:t>
      </w:r>
    </w:p>
    <w:p w14:paraId="2459FAFA" w14:textId="77777777" w:rsidR="000C4F6A" w:rsidRDefault="00B23D09" w:rsidP="00B23D09">
      <w:pPr>
        <w:numPr>
          <w:ilvl w:val="0"/>
          <w:numId w:val="13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写法是</w:t>
      </w:r>
      <w:r>
        <w:rPr>
          <w:rFonts w:ascii="微软雅黑" w:eastAsia="微软雅黑" w:hAnsi="微软雅黑"/>
          <w:color w:val="333333"/>
          <w:sz w:val="22"/>
        </w:rPr>
        <w:t>StrVec(StrVec &amp;&amp;) noexcept;</w:t>
      </w:r>
    </w:p>
    <w:p w14:paraId="2AFDFEEC" w14:textId="77777777" w:rsidR="000C4F6A" w:rsidRDefault="00B23D09" w:rsidP="00B23D09">
      <w:pPr>
        <w:numPr>
          <w:ilvl w:val="0"/>
          <w:numId w:val="13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当一个类同时有拷贝构造函数和移动构造函数时，右值用移动，左值用拷贝</w:t>
      </w:r>
    </w:p>
    <w:p w14:paraId="6D295CC1" w14:textId="77777777" w:rsidR="000C4F6A" w:rsidRDefault="00B23D09" w:rsidP="00B23D09">
      <w:pPr>
        <w:numPr>
          <w:ilvl w:val="0"/>
          <w:numId w:val="13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当一个类只有拷贝构造函数时，右值也使用拷贝，而且这一替代是安全的</w:t>
      </w:r>
    </w:p>
    <w:p w14:paraId="66D83AB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69A8312" wp14:editId="30A32E2B">
            <wp:extent cx="5760720" cy="804174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802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7F2EFF49" wp14:editId="4904814A">
            <wp:extent cx="5760720" cy="5012574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4EA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CE0D1C4" wp14:editId="67DC3CE5">
            <wp:extent cx="5760720" cy="71558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7D1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：移动迭代器</w:t>
      </w:r>
    </w:p>
    <w:p w14:paraId="32F0B11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718FE3A" wp14:editId="64DDB329">
            <wp:extent cx="5760720" cy="4135053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F7F3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右值引用版本的成员函数</w:t>
      </w:r>
    </w:p>
    <w:p w14:paraId="03C5FB2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82F1FA9" wp14:editId="32DE6239">
            <wp:extent cx="3657600" cy="28765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9A6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：引用限定符</w:t>
      </w:r>
    </w:p>
    <w:p w14:paraId="1271153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86AF7A8" wp14:editId="5AAB9E6E">
            <wp:extent cx="5760720" cy="45013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C7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4E9B6DC" wp14:editId="1518C1AF">
            <wp:extent cx="5760720" cy="262034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11A2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引用限定符也可以区分重载版本</w:t>
      </w:r>
    </w:p>
    <w:p w14:paraId="4A3B51B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1CB0D0B" wp14:editId="15C06139">
            <wp:extent cx="5760720" cy="576582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05E95DC" wp14:editId="17A7DDB5">
            <wp:extent cx="5760720" cy="4579547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9FD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5A98FF2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16.2 </w:t>
      </w:r>
      <w:r>
        <w:rPr>
          <w:rFonts w:ascii="微软雅黑" w:eastAsia="微软雅黑" w:hAnsi="微软雅黑"/>
          <w:strike/>
          <w:color w:val="B3B3B3"/>
        </w:rPr>
        <w:t>模板实参推断</w:t>
      </w:r>
    </w:p>
    <w:p w14:paraId="2503F30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：将模板类型参数声明为友元</w:t>
      </w:r>
    </w:p>
    <w:p w14:paraId="238E612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DF138DB" wp14:editId="4A1EE3B4">
            <wp:extent cx="5760720" cy="2121393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FAD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：为类模板定义类型别名</w:t>
      </w:r>
    </w:p>
    <w:p w14:paraId="7A12F6D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E12486F" wp14:editId="3E718E36">
            <wp:extent cx="5760720" cy="3782386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A5C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：显式提示编译器一个名字表示类型</w:t>
      </w:r>
    </w:p>
    <w:p w14:paraId="3C0571F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56976D3" wp14:editId="5A0041E3">
            <wp:extent cx="5760720" cy="3379687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3D84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：尾置返回类型</w:t>
      </w:r>
    </w:p>
    <w:p w14:paraId="632EC58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6EC7502" wp14:editId="4851BBDF">
            <wp:extent cx="5760720" cy="303787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6879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：标准类型转换模板</w:t>
      </w:r>
    </w:p>
    <w:p w14:paraId="5E7DB0EA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2A1344E" wp14:editId="7D604316">
            <wp:extent cx="4724400" cy="42005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DB6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</w:t>
      </w:r>
      <w:r>
        <w:rPr>
          <w:rFonts w:ascii="微软雅黑" w:eastAsia="微软雅黑" w:hAnsi="微软雅黑"/>
        </w:rPr>
        <w:t>：函数指针和模板实参</w:t>
      </w:r>
    </w:p>
    <w:p w14:paraId="6404A79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0FAB062" wp14:editId="5C4D8713">
            <wp:extent cx="5760720" cy="1563558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7B7D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显式模板实参：</w:t>
      </w:r>
    </w:p>
    <w:p w14:paraId="57F43B4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543DE43" wp14:editId="37B27B92">
            <wp:extent cx="5760720" cy="1787169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2C7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</w:t>
      </w:r>
      <w:r>
        <w:rPr>
          <w:rFonts w:ascii="微软雅黑" w:eastAsia="微软雅黑" w:hAnsi="微软雅黑"/>
        </w:rPr>
        <w:t>：模板实参推断和引用</w:t>
      </w:r>
    </w:p>
    <w:p w14:paraId="35BFC03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53B519A" wp14:editId="5FB6584F">
            <wp:extent cx="5760720" cy="2976138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F88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7166C6F5" wp14:editId="0EEB934D">
            <wp:extent cx="5760720" cy="1994631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D2A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E7EB2D5" wp14:editId="5D9F889E">
            <wp:extent cx="5760720" cy="1061307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C77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：引用折叠</w:t>
      </w:r>
    </w:p>
    <w:p w14:paraId="7DA79FF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C48FD53" wp14:editId="272B3085">
            <wp:extent cx="5760720" cy="179645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77E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EF13037" wp14:editId="45D375E9">
            <wp:extent cx="5760720" cy="2173771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F8EF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万能引用：可以给</w:t>
      </w:r>
      <w:r>
        <w:rPr>
          <w:rFonts w:ascii="微软雅黑" w:eastAsia="微软雅黑" w:hAnsi="微软雅黑"/>
        </w:rPr>
        <w:t>T &amp;&amp;</w:t>
      </w:r>
      <w:r>
        <w:rPr>
          <w:rFonts w:ascii="微软雅黑" w:eastAsia="微软雅黑" w:hAnsi="微软雅黑"/>
        </w:rPr>
        <w:t>类型的参数传递左值或右值</w:t>
      </w:r>
    </w:p>
    <w:p w14:paraId="38A1CEE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C5F53DE" wp14:editId="50215EE3">
            <wp:extent cx="5760720" cy="2726832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505A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标准库定义的</w:t>
      </w:r>
      <w:r>
        <w:rPr>
          <w:rFonts w:ascii="微软雅黑" w:eastAsia="微软雅黑" w:hAnsi="微软雅黑"/>
        </w:rPr>
        <w:t>std::move</w:t>
      </w:r>
    </w:p>
    <w:p w14:paraId="7F395286" w14:textId="77777777" w:rsidR="000C4F6A" w:rsidRDefault="00B23D09">
      <w:pPr>
        <w:pStyle w:val="5"/>
        <w:snapToGrid w:val="0"/>
        <w:ind w:leftChars="200"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std::move</w:t>
      </w:r>
      <w:r>
        <w:rPr>
          <w:rFonts w:ascii="微软雅黑" w:eastAsia="微软雅黑" w:hAnsi="微软雅黑"/>
        </w:rPr>
        <w:t>如何定义</w:t>
      </w:r>
    </w:p>
    <w:p w14:paraId="551FE9F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B42123E" wp14:editId="20C29DF5">
            <wp:extent cx="5724525" cy="182878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"/>
                    <pic:cNvPicPr/>
                  </pic:nvPicPr>
                  <pic:blipFill>
                    <a:blip r:embed="rId232"/>
                    <a:srcRect t="1541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C2B5" w14:textId="77777777" w:rsidR="000C4F6A" w:rsidRDefault="00B23D09">
      <w:pPr>
        <w:pStyle w:val="5"/>
        <w:snapToGrid w:val="0"/>
        <w:ind w:leftChars="200"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std::move</w:t>
      </w:r>
      <w:r>
        <w:rPr>
          <w:rFonts w:ascii="微软雅黑" w:eastAsia="微软雅黑" w:hAnsi="微软雅黑"/>
        </w:rPr>
        <w:t>如何工作</w:t>
      </w:r>
    </w:p>
    <w:p w14:paraId="28BD7E02" w14:textId="77777777" w:rsidR="000C4F6A" w:rsidRDefault="00B23D09">
      <w:pPr>
        <w:snapToGrid w:val="0"/>
        <w:spacing w:before="60" w:after="60" w:line="312" w:lineRule="auto"/>
        <w:jc w:val="center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53273C7" wp14:editId="5B9086D6">
            <wp:extent cx="5381625" cy="49339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EDE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：允许用</w:t>
      </w:r>
      <w:r>
        <w:rPr>
          <w:rFonts w:ascii="微软雅黑" w:eastAsia="微软雅黑" w:hAnsi="微软雅黑"/>
        </w:rPr>
        <w:t>static_cast</w:t>
      </w:r>
      <w:r>
        <w:rPr>
          <w:rFonts w:ascii="微软雅黑" w:eastAsia="微软雅黑" w:hAnsi="微软雅黑"/>
        </w:rPr>
        <w:t>显式把左值转换为右值引用</w:t>
      </w:r>
    </w:p>
    <w:p w14:paraId="478F060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291AF03" wp14:editId="39F3D5D0">
            <wp:extent cx="5760720" cy="2360327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C9C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将一个函数的实参转发给其他函数</w:t>
      </w:r>
    </w:p>
    <w:p w14:paraId="34D6C61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A5E7097" wp14:editId="74123D80">
            <wp:extent cx="5760720" cy="503751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ECB8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用引用折叠保持左值、右值属性</w:t>
      </w:r>
    </w:p>
    <w:p w14:paraId="167B279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ACE3FDF" wp14:editId="55754F43">
            <wp:extent cx="5760720" cy="1393641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753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：用</w:t>
      </w:r>
      <w:r>
        <w:rPr>
          <w:rFonts w:ascii="微软雅黑" w:eastAsia="微软雅黑" w:hAnsi="微软雅黑"/>
        </w:rPr>
        <w:t>std::forward</w:t>
      </w:r>
      <w:r>
        <w:rPr>
          <w:rFonts w:ascii="微软雅黑" w:eastAsia="微软雅黑" w:hAnsi="微软雅黑"/>
        </w:rPr>
        <w:t>保持类型信息</w:t>
      </w:r>
    </w:p>
    <w:p w14:paraId="39017CE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06EA3EB" wp14:editId="7F933B65">
            <wp:extent cx="5760720" cy="5205469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0BFB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7A325008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>17.1 tuple</w:t>
      </w:r>
      <w:r>
        <w:rPr>
          <w:rFonts w:ascii="微软雅黑" w:eastAsia="微软雅黑" w:hAnsi="微软雅黑"/>
          <w:strike/>
          <w:color w:val="B3B3B3"/>
        </w:rPr>
        <w:t>类型</w:t>
      </w:r>
    </w:p>
    <w:p w14:paraId="7735376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tuple</w:t>
      </w:r>
      <w:r>
        <w:rPr>
          <w:rFonts w:ascii="微软雅黑" w:eastAsia="微软雅黑" w:hAnsi="微软雅黑"/>
        </w:rPr>
        <w:t>类型的特点</w:t>
      </w:r>
    </w:p>
    <w:p w14:paraId="4F9BEF18" w14:textId="77777777" w:rsidR="000C4F6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是类似</w:t>
      </w:r>
      <w:r>
        <w:rPr>
          <w:rFonts w:ascii="微软雅黑" w:eastAsia="微软雅黑" w:hAnsi="微软雅黑"/>
          <w:color w:val="333333"/>
          <w:sz w:val="22"/>
        </w:rPr>
        <w:t>pair</w:t>
      </w:r>
      <w:r>
        <w:rPr>
          <w:rFonts w:ascii="微软雅黑" w:eastAsia="微软雅黑" w:hAnsi="微软雅黑"/>
          <w:color w:val="333333"/>
          <w:sz w:val="22"/>
        </w:rPr>
        <w:t>的模板，但可以有任意数量成员；</w:t>
      </w:r>
    </w:p>
    <w:p w14:paraId="2C3042DD" w14:textId="77777777" w:rsidR="000C4F6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  <w:shd w:val="clear" w:color="auto" w:fill="6CDEFF"/>
        </w:rPr>
      </w:pP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tuple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类型必须直接初始化；</w:t>
      </w:r>
    </w:p>
    <w:p w14:paraId="5281D547" w14:textId="77777777" w:rsidR="000C4F6A" w:rsidRDefault="00B23D09">
      <w:pPr>
        <w:snapToGrid w:val="0"/>
        <w:spacing w:before="60" w:after="60" w:line="312" w:lineRule="auto"/>
        <w:ind w:leftChars="160" w:left="336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4E5A8767" wp14:editId="0209620C">
            <wp:extent cx="5229225" cy="80962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D916" w14:textId="77777777" w:rsidR="000C4F6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所有成员都是</w:t>
      </w:r>
      <w:r>
        <w:rPr>
          <w:rFonts w:ascii="微软雅黑" w:eastAsia="微软雅黑" w:hAnsi="微软雅黑"/>
          <w:color w:val="333333"/>
          <w:sz w:val="22"/>
        </w:rPr>
        <w:t>public</w:t>
      </w:r>
      <w:r>
        <w:rPr>
          <w:rFonts w:ascii="微软雅黑" w:eastAsia="微软雅黑" w:hAnsi="微软雅黑"/>
          <w:color w:val="333333"/>
          <w:sz w:val="22"/>
        </w:rPr>
        <w:t>的；</w:t>
      </w:r>
    </w:p>
    <w:p w14:paraId="7B980817" w14:textId="77777777" w:rsidR="000C4F6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将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多个不同类型成员捆绑成单一对象</w:t>
      </w:r>
      <w:r>
        <w:rPr>
          <w:rFonts w:ascii="微软雅黑" w:eastAsia="微软雅黑" w:hAnsi="微软雅黑"/>
          <w:color w:val="333333"/>
          <w:sz w:val="22"/>
        </w:rPr>
        <w:t>，比较快速、随意的一种结构；</w:t>
      </w:r>
    </w:p>
    <w:p w14:paraId="127B582A" w14:textId="77777777" w:rsidR="000C4F6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使用</w:t>
      </w:r>
      <w:r>
        <w:rPr>
          <w:rFonts w:ascii="微软雅黑" w:eastAsia="微软雅黑" w:hAnsi="微软雅黑"/>
          <w:color w:val="333333"/>
          <w:sz w:val="22"/>
        </w:rPr>
        <w:t xml:space="preserve"> get&lt;i&gt;(item) </w:t>
      </w:r>
      <w:r>
        <w:rPr>
          <w:rFonts w:ascii="微软雅黑" w:eastAsia="微软雅黑" w:hAnsi="微软雅黑"/>
          <w:color w:val="333333"/>
          <w:sz w:val="22"/>
        </w:rPr>
        <w:t>访问</w:t>
      </w:r>
      <w:r>
        <w:rPr>
          <w:rFonts w:ascii="微软雅黑" w:eastAsia="微软雅黑" w:hAnsi="微软雅黑"/>
          <w:color w:val="333333"/>
          <w:sz w:val="22"/>
        </w:rPr>
        <w:t>item</w:t>
      </w:r>
      <w:r>
        <w:rPr>
          <w:rFonts w:ascii="微软雅黑" w:eastAsia="微软雅黑" w:hAnsi="微软雅黑"/>
          <w:color w:val="333333"/>
          <w:sz w:val="22"/>
        </w:rPr>
        <w:t>的第</w:t>
      </w:r>
      <w:r>
        <w:rPr>
          <w:rFonts w:ascii="微软雅黑" w:eastAsia="微软雅黑" w:hAnsi="微软雅黑"/>
          <w:color w:val="333333"/>
          <w:sz w:val="22"/>
        </w:rPr>
        <w:t>i</w:t>
      </w:r>
      <w:r>
        <w:rPr>
          <w:rFonts w:ascii="微软雅黑" w:eastAsia="微软雅黑" w:hAnsi="微软雅黑"/>
          <w:color w:val="333333"/>
          <w:sz w:val="22"/>
        </w:rPr>
        <w:t>个成员；</w:t>
      </w:r>
    </w:p>
    <w:p w14:paraId="20F1F5D6" w14:textId="77777777" w:rsidR="000C4F6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tuple</w:t>
      </w:r>
      <w:r>
        <w:rPr>
          <w:rFonts w:ascii="微软雅黑" w:eastAsia="微软雅黑" w:hAnsi="微软雅黑"/>
          <w:color w:val="333333"/>
          <w:sz w:val="22"/>
        </w:rPr>
        <w:t>拥有</w:t>
      </w:r>
      <w:r>
        <w:rPr>
          <w:rFonts w:ascii="微软雅黑" w:eastAsia="微软雅黑" w:hAnsi="微软雅黑"/>
          <w:color w:val="333333"/>
          <w:sz w:val="22"/>
        </w:rPr>
        <w:t xml:space="preserve"> &lt;</w:t>
      </w:r>
      <w:r>
        <w:rPr>
          <w:rFonts w:ascii="微软雅黑" w:eastAsia="微软雅黑" w:hAnsi="微软雅黑"/>
          <w:color w:val="333333"/>
          <w:sz w:val="22"/>
        </w:rPr>
        <w:t>运算符和</w:t>
      </w:r>
      <w:r>
        <w:rPr>
          <w:rFonts w:ascii="微软雅黑" w:eastAsia="微软雅黑" w:hAnsi="微软雅黑"/>
          <w:color w:val="333333"/>
          <w:sz w:val="22"/>
        </w:rPr>
        <w:t xml:space="preserve"> =</w:t>
      </w:r>
      <w:r>
        <w:rPr>
          <w:rFonts w:ascii="微软雅黑" w:eastAsia="微软雅黑" w:hAnsi="微软雅黑"/>
          <w:color w:val="333333"/>
          <w:sz w:val="22"/>
        </w:rPr>
        <w:t>运算符；</w:t>
      </w:r>
    </w:p>
    <w:p w14:paraId="7D70DD8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D0321DA" wp14:editId="3C368A94">
            <wp:extent cx="5760720" cy="1399757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1BCB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tuple</w:t>
      </w:r>
      <w:r>
        <w:rPr>
          <w:rFonts w:ascii="微软雅黑" w:eastAsia="微软雅黑" w:hAnsi="微软雅黑"/>
        </w:rPr>
        <w:t>操作表</w:t>
      </w:r>
    </w:p>
    <w:p w14:paraId="090A2AE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36F2D34" wp14:editId="2B25EAC6">
            <wp:extent cx="5760720" cy="521112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29B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68AC8153" wp14:editId="3CEA2D5C">
            <wp:extent cx="5760720" cy="5192129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97F0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17.3 </w:t>
      </w:r>
      <w:r>
        <w:rPr>
          <w:rFonts w:ascii="微软雅黑" w:eastAsia="微软雅黑" w:hAnsi="微软雅黑"/>
          <w:strike/>
          <w:color w:val="B3B3B3"/>
        </w:rPr>
        <w:t>正则表达式</w:t>
      </w:r>
    </w:p>
    <w:p w14:paraId="283298D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A419D3"/>
          <w:sz w:val="22"/>
        </w:rPr>
      </w:pPr>
      <w:hyperlink r:id="rId242">
        <w:r>
          <w:rPr>
            <w:rFonts w:ascii="微软雅黑" w:eastAsia="微软雅黑" w:hAnsi="微软雅黑"/>
            <w:color w:val="A419D3"/>
            <w:sz w:val="22"/>
            <w:u w:val="single"/>
          </w:rPr>
          <w:t>正则表达式</w:t>
        </w:r>
        <w:r>
          <w:rPr>
            <w:rFonts w:ascii="微软雅黑" w:eastAsia="微软雅黑" w:hAnsi="微软雅黑"/>
            <w:color w:val="A419D3"/>
            <w:sz w:val="22"/>
            <w:u w:val="single"/>
          </w:rPr>
          <w:t xml:space="preserve"> – </w:t>
        </w:r>
        <w:r>
          <w:rPr>
            <w:rFonts w:ascii="微软雅黑" w:eastAsia="微软雅黑" w:hAnsi="微软雅黑"/>
            <w:color w:val="A419D3"/>
            <w:sz w:val="22"/>
            <w:u w:val="single"/>
          </w:rPr>
          <w:t>语法</w:t>
        </w:r>
        <w:r>
          <w:rPr>
            <w:rFonts w:ascii="微软雅黑" w:eastAsia="微软雅黑" w:hAnsi="微软雅黑"/>
            <w:color w:val="A419D3"/>
            <w:sz w:val="22"/>
            <w:u w:val="single"/>
          </w:rPr>
          <w:t xml:space="preserve"> | </w:t>
        </w:r>
        <w:r>
          <w:rPr>
            <w:rFonts w:ascii="微软雅黑" w:eastAsia="微软雅黑" w:hAnsi="微软雅黑"/>
            <w:color w:val="A419D3"/>
            <w:sz w:val="22"/>
            <w:u w:val="single"/>
          </w:rPr>
          <w:t>菜鸟教程</w:t>
        </w:r>
        <w:r>
          <w:rPr>
            <w:rFonts w:ascii="微软雅黑" w:eastAsia="微软雅黑" w:hAnsi="微软雅黑"/>
            <w:color w:val="A419D3"/>
            <w:sz w:val="22"/>
            <w:u w:val="single"/>
          </w:rPr>
          <w:t xml:space="preserve"> (runoob.com)</w:t>
        </w:r>
      </w:hyperlink>
    </w:p>
    <w:p w14:paraId="381E7B5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commentRangeStart w:id="8"/>
      <w:commentRangeEnd w:id="8"/>
      <w:r>
        <w:commentReference w:id="8"/>
      </w:r>
    </w:p>
    <w:p w14:paraId="0704DBD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小结</w:t>
      </w:r>
    </w:p>
    <w:p w14:paraId="607232F3" w14:textId="77777777" w:rsidR="000C4F6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正则表达式库提供了一组类和函数，</w:t>
      </w:r>
    </w:p>
    <w:p w14:paraId="18197370" w14:textId="77777777" w:rsidR="000C4F6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regex</w:t>
      </w:r>
      <w:r>
        <w:rPr>
          <w:rFonts w:ascii="微软雅黑" w:eastAsia="微软雅黑" w:hAnsi="微软雅黑"/>
          <w:color w:val="333333"/>
          <w:sz w:val="22"/>
        </w:rPr>
        <w:t>类管理用某种正则表达式语言编写的正则表达式。</w:t>
      </w:r>
    </w:p>
    <w:p w14:paraId="236E5D64" w14:textId="77777777" w:rsidR="000C4F6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匹配类保存了某个特定匹配的相关信息。这些类被函数</w:t>
      </w:r>
      <w:r>
        <w:rPr>
          <w:rFonts w:ascii="微软雅黑" w:eastAsia="微软雅黑" w:hAnsi="微软雅黑"/>
          <w:color w:val="333333"/>
          <w:sz w:val="22"/>
        </w:rPr>
        <w:t>regex_search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>regex_match</w:t>
      </w:r>
      <w:r>
        <w:rPr>
          <w:rFonts w:ascii="微软雅黑" w:eastAsia="微软雅黑" w:hAnsi="微软雅黑"/>
          <w:color w:val="333333"/>
          <w:sz w:val="22"/>
        </w:rPr>
        <w:t>所用。</w:t>
      </w:r>
    </w:p>
    <w:p w14:paraId="5C0186AA" w14:textId="77777777" w:rsidR="000C4F6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regex_search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>regex_match</w:t>
      </w:r>
      <w:r>
        <w:rPr>
          <w:rFonts w:ascii="微软雅黑" w:eastAsia="微软雅黑" w:hAnsi="微软雅黑"/>
          <w:color w:val="333333"/>
          <w:sz w:val="22"/>
        </w:rPr>
        <w:t>这两个函数接受一个</w:t>
      </w:r>
      <w:r>
        <w:rPr>
          <w:rFonts w:ascii="微软雅黑" w:eastAsia="微软雅黑" w:hAnsi="微软雅黑"/>
          <w:color w:val="333333"/>
          <w:sz w:val="22"/>
        </w:rPr>
        <w:t>regex</w:t>
      </w:r>
      <w:r>
        <w:rPr>
          <w:rFonts w:ascii="微软雅黑" w:eastAsia="微软雅黑" w:hAnsi="微软雅黑"/>
          <w:color w:val="333333"/>
          <w:sz w:val="22"/>
        </w:rPr>
        <w:t>对象和一个字符序列，检查</w:t>
      </w:r>
      <w:r>
        <w:rPr>
          <w:rFonts w:ascii="微软雅黑" w:eastAsia="微软雅黑" w:hAnsi="微软雅黑"/>
          <w:color w:val="333333"/>
          <w:sz w:val="22"/>
        </w:rPr>
        <w:lastRenderedPageBreak/>
        <w:t>regex</w:t>
      </w:r>
      <w:r>
        <w:rPr>
          <w:rFonts w:ascii="微软雅黑" w:eastAsia="微软雅黑" w:hAnsi="微软雅黑"/>
          <w:color w:val="333333"/>
          <w:sz w:val="22"/>
        </w:rPr>
        <w:t>中的正则表达式是否匹配给定的字符序列。</w:t>
      </w:r>
    </w:p>
    <w:p w14:paraId="41981095" w14:textId="77777777" w:rsidR="000C4F6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regex</w:t>
      </w:r>
      <w:r>
        <w:rPr>
          <w:rFonts w:ascii="微软雅黑" w:eastAsia="微软雅黑" w:hAnsi="微软雅黑"/>
          <w:color w:val="333333"/>
          <w:sz w:val="22"/>
        </w:rPr>
        <w:t>迭代器类型是迭代器适配器，它们使用</w:t>
      </w:r>
      <w:r>
        <w:rPr>
          <w:rFonts w:ascii="微软雅黑" w:eastAsia="微软雅黑" w:hAnsi="微软雅黑"/>
          <w:color w:val="333333"/>
          <w:sz w:val="22"/>
        </w:rPr>
        <w:t>regex_search</w:t>
      </w:r>
      <w:r>
        <w:rPr>
          <w:rFonts w:ascii="微软雅黑" w:eastAsia="微软雅黑" w:hAnsi="微软雅黑"/>
          <w:color w:val="333333"/>
          <w:sz w:val="22"/>
        </w:rPr>
        <w:t>遍历输入序列，返回每个匹配的子序列。</w:t>
      </w:r>
    </w:p>
    <w:p w14:paraId="01C10265" w14:textId="77777777" w:rsidR="000C4F6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regex_replace</w:t>
      </w:r>
      <w:r>
        <w:rPr>
          <w:rFonts w:ascii="微软雅黑" w:eastAsia="微软雅黑" w:hAnsi="微软雅黑"/>
          <w:color w:val="333333"/>
          <w:sz w:val="22"/>
        </w:rPr>
        <w:t>函数允许我们用指定内容替换输入序列中与正则表达式匹配的部分。</w:t>
      </w:r>
    </w:p>
    <w:p w14:paraId="64857D22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RE</w:t>
      </w:r>
      <w:r>
        <w:rPr>
          <w:rFonts w:ascii="微软雅黑" w:eastAsia="微软雅黑" w:hAnsi="微软雅黑"/>
        </w:rPr>
        <w:t>库</w:t>
      </w:r>
    </w:p>
    <w:p w14:paraId="701E7424" w14:textId="77777777" w:rsidR="000C4F6A" w:rsidRDefault="00B23D09" w:rsidP="00B23D09">
      <w:pPr>
        <w:numPr>
          <w:ilvl w:val="0"/>
          <w:numId w:val="1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定义在头文件</w:t>
      </w:r>
      <w:r>
        <w:rPr>
          <w:rFonts w:ascii="微软雅黑" w:eastAsia="微软雅黑" w:hAnsi="微软雅黑"/>
          <w:color w:val="333333"/>
          <w:sz w:val="22"/>
        </w:rPr>
        <w:t>regex</w:t>
      </w:r>
      <w:r>
        <w:rPr>
          <w:rFonts w:ascii="微软雅黑" w:eastAsia="微软雅黑" w:hAnsi="微软雅黑"/>
          <w:color w:val="333333"/>
          <w:sz w:val="22"/>
        </w:rPr>
        <w:t>中；</w:t>
      </w:r>
    </w:p>
    <w:p w14:paraId="5B5A8469" w14:textId="77777777" w:rsidR="000C4F6A" w:rsidRDefault="00B23D09" w:rsidP="00B23D09">
      <w:pPr>
        <w:numPr>
          <w:ilvl w:val="0"/>
          <w:numId w:val="1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regex</w:t>
      </w:r>
      <w:r>
        <w:rPr>
          <w:rFonts w:ascii="微软雅黑" w:eastAsia="微软雅黑" w:hAnsi="微软雅黑"/>
          <w:color w:val="333333"/>
          <w:sz w:val="22"/>
        </w:rPr>
        <w:t>类表示一个正则表达式；</w:t>
      </w:r>
    </w:p>
    <w:p w14:paraId="3A968963" w14:textId="77777777" w:rsidR="000C4F6A" w:rsidRDefault="00B23D09" w:rsidP="00B23D09">
      <w:pPr>
        <w:numPr>
          <w:ilvl w:val="0"/>
          <w:numId w:val="11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regex</w:t>
      </w:r>
      <w:r>
        <w:rPr>
          <w:rFonts w:ascii="微软雅黑" w:eastAsia="微软雅黑" w:hAnsi="微软雅黑"/>
          <w:color w:val="333333"/>
          <w:sz w:val="22"/>
        </w:rPr>
        <w:t>使用的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正则表达式语言是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ECMAScript</w:t>
      </w:r>
      <w:r>
        <w:rPr>
          <w:rFonts w:ascii="微软雅黑" w:eastAsia="微软雅黑" w:hAnsi="微软雅黑"/>
          <w:color w:val="333333"/>
          <w:sz w:val="22"/>
        </w:rPr>
        <w:t>；</w:t>
      </w:r>
    </w:p>
    <w:p w14:paraId="3C215B41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正则表达式库组件表</w:t>
      </w:r>
    </w:p>
    <w:p w14:paraId="66B6A09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EDB04F3" wp14:editId="3359D903">
            <wp:extent cx="5760720" cy="269893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4BE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匹配函数的参数和返回值</w:t>
      </w:r>
    </w:p>
    <w:p w14:paraId="2F389E7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regex_match</w:t>
      </w:r>
      <w:r>
        <w:rPr>
          <w:rFonts w:ascii="微软雅黑" w:eastAsia="微软雅黑" w:hAnsi="微软雅黑"/>
          <w:color w:val="333333"/>
          <w:sz w:val="22"/>
        </w:rPr>
        <w:t>和</w:t>
      </w:r>
      <w:r>
        <w:rPr>
          <w:rFonts w:ascii="微软雅黑" w:eastAsia="微软雅黑" w:hAnsi="微软雅黑"/>
          <w:color w:val="333333"/>
          <w:sz w:val="22"/>
        </w:rPr>
        <w:t>regex_search</w:t>
      </w:r>
      <w:r>
        <w:rPr>
          <w:rFonts w:ascii="微软雅黑" w:eastAsia="微软雅黑" w:hAnsi="微软雅黑"/>
          <w:color w:val="333333"/>
          <w:sz w:val="22"/>
        </w:rPr>
        <w:t>函数确定一个给定的字符序列和给定的</w:t>
      </w:r>
      <w:r>
        <w:rPr>
          <w:rFonts w:ascii="微软雅黑" w:eastAsia="微软雅黑" w:hAnsi="微软雅黑"/>
          <w:color w:val="333333"/>
          <w:sz w:val="22"/>
        </w:rPr>
        <w:t>regex</w:t>
      </w:r>
      <w:r>
        <w:rPr>
          <w:rFonts w:ascii="微软雅黑" w:eastAsia="微软雅黑" w:hAnsi="微软雅黑"/>
          <w:color w:val="333333"/>
          <w:sz w:val="22"/>
        </w:rPr>
        <w:t>是否匹配，</w:t>
      </w:r>
    </w:p>
    <w:p w14:paraId="2A24AC0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若整个字符序列匹配，则</w:t>
      </w:r>
      <w:r>
        <w:rPr>
          <w:rFonts w:ascii="微软雅黑" w:eastAsia="微软雅黑" w:hAnsi="微软雅黑"/>
          <w:color w:val="333333"/>
          <w:sz w:val="22"/>
        </w:rPr>
        <w:t>regex_match</w:t>
      </w:r>
      <w:r>
        <w:rPr>
          <w:rFonts w:ascii="微软雅黑" w:eastAsia="微软雅黑" w:hAnsi="微软雅黑"/>
          <w:color w:val="333333"/>
          <w:sz w:val="22"/>
        </w:rPr>
        <w:t>函数返回</w:t>
      </w:r>
      <w:r>
        <w:rPr>
          <w:rFonts w:ascii="微软雅黑" w:eastAsia="微软雅黑" w:hAnsi="微软雅黑"/>
          <w:color w:val="333333"/>
          <w:sz w:val="22"/>
        </w:rPr>
        <w:t>true</w:t>
      </w:r>
      <w:r>
        <w:rPr>
          <w:rFonts w:ascii="微软雅黑" w:eastAsia="微软雅黑" w:hAnsi="微软雅黑"/>
          <w:color w:val="333333"/>
          <w:sz w:val="22"/>
        </w:rPr>
        <w:t>；</w:t>
      </w:r>
    </w:p>
    <w:p w14:paraId="5BE9409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若有子串匹配，则</w:t>
      </w:r>
      <w:r>
        <w:rPr>
          <w:rFonts w:ascii="微软雅黑" w:eastAsia="微软雅黑" w:hAnsi="微软雅黑"/>
          <w:color w:val="333333"/>
          <w:sz w:val="22"/>
        </w:rPr>
        <w:t>regex_search</w:t>
      </w:r>
      <w:r>
        <w:rPr>
          <w:rFonts w:ascii="微软雅黑" w:eastAsia="微软雅黑" w:hAnsi="微软雅黑"/>
          <w:color w:val="333333"/>
          <w:sz w:val="22"/>
        </w:rPr>
        <w:t>函数返回</w:t>
      </w:r>
      <w:r>
        <w:rPr>
          <w:rFonts w:ascii="微软雅黑" w:eastAsia="微软雅黑" w:hAnsi="微软雅黑"/>
          <w:color w:val="333333"/>
          <w:sz w:val="22"/>
        </w:rPr>
        <w:t>true</w:t>
      </w:r>
      <w:r>
        <w:rPr>
          <w:rFonts w:ascii="微软雅黑" w:eastAsia="微软雅黑" w:hAnsi="微软雅黑"/>
          <w:color w:val="333333"/>
          <w:sz w:val="22"/>
        </w:rPr>
        <w:t>；</w:t>
      </w:r>
    </w:p>
    <w:p w14:paraId="1E60DBB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18E70FF3" wp14:editId="735B982B">
            <wp:extent cx="5760720" cy="2764554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FD8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几个使用范例：正则表达式库</w:t>
      </w:r>
    </w:p>
    <w:p w14:paraId="1382F0E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BE9A0FC" wp14:editId="6CD1A4A8">
            <wp:extent cx="5760720" cy="3901781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4F26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2D262E3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1A6BB50" wp14:editId="346CD6B0">
            <wp:extent cx="5760720" cy="976622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8DF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4E74E39F" wp14:editId="754D21C0">
            <wp:extent cx="5760720" cy="4006386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F75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后接</w:t>
      </w:r>
      <w:r>
        <w:rPr>
          <w:rFonts w:ascii="微软雅黑" w:eastAsia="微软雅黑" w:hAnsi="微软雅黑"/>
          <w:color w:val="333333"/>
          <w:sz w:val="22"/>
        </w:rPr>
        <w:t>'?'</w:t>
      </w:r>
      <w:r>
        <w:rPr>
          <w:rFonts w:ascii="微软雅黑" w:eastAsia="微软雅黑" w:hAnsi="微软雅黑"/>
          <w:color w:val="333333"/>
          <w:sz w:val="22"/>
        </w:rPr>
        <w:t>的组件是可选的，</w:t>
      </w:r>
      <w:r>
        <w:rPr>
          <w:rFonts w:ascii="微软雅黑" w:eastAsia="微软雅黑" w:hAnsi="微软雅黑"/>
          <w:color w:val="333333"/>
          <w:sz w:val="22"/>
        </w:rPr>
        <w:t>\{d}{n}</w:t>
      </w:r>
      <w:r>
        <w:rPr>
          <w:rFonts w:ascii="微软雅黑" w:eastAsia="微软雅黑" w:hAnsi="微软雅黑"/>
          <w:color w:val="333333"/>
          <w:sz w:val="22"/>
        </w:rPr>
        <w:t>表示一个</w:t>
      </w:r>
      <w:r>
        <w:rPr>
          <w:rFonts w:ascii="微软雅黑" w:eastAsia="微软雅黑" w:hAnsi="微软雅黑"/>
          <w:color w:val="333333"/>
          <w:sz w:val="22"/>
        </w:rPr>
        <w:t>n</w:t>
      </w:r>
      <w:r>
        <w:rPr>
          <w:rFonts w:ascii="微软雅黑" w:eastAsia="微软雅黑" w:hAnsi="微软雅黑"/>
          <w:color w:val="333333"/>
          <w:sz w:val="22"/>
        </w:rPr>
        <w:t>个数字的序列，</w:t>
      </w:r>
      <w:r>
        <w:rPr>
          <w:rFonts w:ascii="微软雅黑" w:eastAsia="微软雅黑" w:hAnsi="微软雅黑"/>
          <w:color w:val="333333"/>
          <w:sz w:val="22"/>
        </w:rPr>
        <w:t>[-. ]</w:t>
      </w:r>
      <w:r>
        <w:rPr>
          <w:rFonts w:ascii="微软雅黑" w:eastAsia="微软雅黑" w:hAnsi="微软雅黑"/>
          <w:color w:val="333333"/>
          <w:sz w:val="22"/>
        </w:rPr>
        <w:t>表示匹配这些字符中任意一个</w:t>
      </w:r>
      <w:r>
        <w:rPr>
          <w:rFonts w:ascii="微软雅黑" w:eastAsia="微软雅黑" w:hAnsi="微软雅黑"/>
          <w:color w:val="333333"/>
          <w:sz w:val="22"/>
        </w:rPr>
        <w:t>. - (</w:t>
      </w:r>
      <w:r>
        <w:rPr>
          <w:rFonts w:ascii="微软雅黑" w:eastAsia="微软雅黑" w:hAnsi="微软雅黑"/>
          <w:color w:val="333333"/>
          <w:sz w:val="22"/>
        </w:rPr>
        <w:t>空格</w:t>
      </w:r>
      <w:r>
        <w:rPr>
          <w:rFonts w:ascii="微软雅黑" w:eastAsia="微软雅黑" w:hAnsi="微软雅黑"/>
          <w:color w:val="333333"/>
          <w:sz w:val="22"/>
        </w:rPr>
        <w:t>)</w:t>
      </w:r>
      <w:r>
        <w:rPr>
          <w:rFonts w:ascii="微软雅黑" w:eastAsia="微软雅黑" w:hAnsi="微软雅黑"/>
          <w:color w:val="333333"/>
          <w:sz w:val="22"/>
        </w:rPr>
        <w:t>均可；</w:t>
      </w:r>
    </w:p>
    <w:p w14:paraId="2493C06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B14BE88" wp14:editId="55DE43F1">
            <wp:extent cx="5760720" cy="3414317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9898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496FE33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lastRenderedPageBreak/>
        <w:t>$</w:t>
      </w:r>
      <w:r>
        <w:rPr>
          <w:rFonts w:ascii="微软雅黑" w:eastAsia="微软雅黑" w:hAnsi="微软雅黑"/>
          <w:color w:val="333333"/>
          <w:sz w:val="22"/>
        </w:rPr>
        <w:t>符号后跟子表达式的索引号</w:t>
      </w:r>
    </w:p>
    <w:p w14:paraId="646DD48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AE15AE7" wp14:editId="42692E67">
            <wp:extent cx="5760720" cy="254193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4DC8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regex</w:t>
      </w:r>
      <w:r>
        <w:rPr>
          <w:rFonts w:ascii="微软雅黑" w:eastAsia="微软雅黑" w:hAnsi="微软雅黑"/>
        </w:rPr>
        <w:t>选项表</w:t>
      </w:r>
    </w:p>
    <w:p w14:paraId="02D7CC7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8260121" wp14:editId="4506356A">
            <wp:extent cx="5760720" cy="537826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F72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正则表达式语言中的转义字符</w:t>
      </w:r>
    </w:p>
    <w:p w14:paraId="4AD4772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A3C08F7" wp14:editId="0C309CF6">
            <wp:extent cx="5760720" cy="143893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96B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RE</w:t>
      </w:r>
      <w:r>
        <w:rPr>
          <w:rFonts w:ascii="微软雅黑" w:eastAsia="微软雅黑" w:hAnsi="微软雅黑"/>
        </w:rPr>
        <w:t>库的异常处理</w:t>
      </w:r>
    </w:p>
    <w:p w14:paraId="365EF27A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注意：正则表达式在运行时才编译</w:t>
      </w:r>
    </w:p>
    <w:p w14:paraId="7388FFC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00249CE" wp14:editId="32D645C5">
            <wp:extent cx="5760720" cy="1592519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07E7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13F598D" wp14:editId="565B5EE5">
            <wp:extent cx="5760720" cy="3262576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1E2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正则表达式错误类型表</w:t>
      </w:r>
    </w:p>
    <w:p w14:paraId="7AF8AED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A546DE2" wp14:editId="64081FC9">
            <wp:extent cx="5760720" cy="375612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52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RE</w:t>
      </w:r>
      <w:r>
        <w:rPr>
          <w:rFonts w:ascii="微软雅黑" w:eastAsia="微软雅黑" w:hAnsi="微软雅黑"/>
        </w:rPr>
        <w:t>库类型必须与输入序列类型匹配</w:t>
      </w:r>
    </w:p>
    <w:p w14:paraId="7E6B83A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6B85410" wp14:editId="087DAED3">
            <wp:extent cx="5760720" cy="206062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660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8A8934B" wp14:editId="56277864">
            <wp:extent cx="5760720" cy="141413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0C68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Regex</w:t>
      </w:r>
      <w:r>
        <w:rPr>
          <w:rFonts w:ascii="微软雅黑" w:eastAsia="微软雅黑" w:hAnsi="微软雅黑"/>
        </w:rPr>
        <w:t>迭代器</w:t>
      </w:r>
      <w:r>
        <w:rPr>
          <w:rFonts w:ascii="微软雅黑" w:eastAsia="微软雅黑" w:hAnsi="微软雅黑"/>
        </w:rPr>
        <w:t>sregex_iterator</w:t>
      </w:r>
    </w:p>
    <w:p w14:paraId="3545B5B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3426D7E" wp14:editId="666F5A74">
            <wp:extent cx="5733571" cy="11430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"/>
                    <pic:cNvPicPr/>
                  </pic:nvPicPr>
                  <pic:blipFill>
                    <a:blip r:embed="rId257"/>
                    <a:srcRect r="832"/>
                    <a:stretch>
                      <a:fillRect/>
                    </a:stretch>
                  </pic:blipFill>
                  <pic:spPr>
                    <a:xfrm>
                      <a:off x="0" y="0"/>
                      <a:ext cx="5733571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0A3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8EE129E" wp14:editId="404D289E">
            <wp:extent cx="5724525" cy="16573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57245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07A3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sregex_iterator</w:t>
      </w:r>
      <w:r>
        <w:rPr>
          <w:rFonts w:ascii="微软雅黑" w:eastAsia="微软雅黑" w:hAnsi="微软雅黑"/>
        </w:rPr>
        <w:t>使用示例</w:t>
      </w:r>
    </w:p>
    <w:p w14:paraId="6C9FF27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B1BFA7B" wp14:editId="2B652CA8">
            <wp:extent cx="5760720" cy="3002769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DCC2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match</w:t>
      </w:r>
      <w:r>
        <w:rPr>
          <w:rFonts w:ascii="微软雅黑" w:eastAsia="微软雅黑" w:hAnsi="微软雅黑"/>
        </w:rPr>
        <w:t>操作表</w:t>
      </w:r>
    </w:p>
    <w:p w14:paraId="20EFEA9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36EF921" wp14:editId="3358477F">
            <wp:extent cx="5760720" cy="4483834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CD8B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子匹配操作表</w:t>
      </w:r>
    </w:p>
    <w:p w14:paraId="59651EC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CBBAB2D" wp14:editId="26A2C799">
            <wp:extent cx="5760720" cy="2508781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2EA9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regex_replace</w:t>
      </w:r>
      <w:r>
        <w:rPr>
          <w:rFonts w:ascii="微软雅黑" w:eastAsia="微软雅黑" w:hAnsi="微软雅黑"/>
        </w:rPr>
        <w:t>查找替换一个正则表达式</w:t>
      </w:r>
      <w:r>
        <w:rPr>
          <w:rFonts w:ascii="微软雅黑" w:eastAsia="微软雅黑" w:hAnsi="微软雅黑"/>
          <w:noProof/>
        </w:rPr>
        <w:drawing>
          <wp:inline distT="0" distB="0" distL="0" distR="0" wp14:anchorId="4DD001C9" wp14:editId="3FE1679E">
            <wp:extent cx="5760720" cy="3614286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C5DD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匹配标志表</w:t>
      </w:r>
    </w:p>
    <w:p w14:paraId="17C8792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550EBF2" wp14:editId="4C786AB2">
            <wp:extent cx="5760720" cy="3339332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1DD9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lastRenderedPageBreak/>
        <w:t xml:space="preserve">18.1 </w:t>
      </w:r>
      <w:r>
        <w:rPr>
          <w:rFonts w:ascii="微软雅黑" w:eastAsia="微软雅黑" w:hAnsi="微软雅黑"/>
          <w:strike/>
          <w:color w:val="B3B3B3"/>
        </w:rPr>
        <w:t>异常处理</w:t>
      </w:r>
    </w:p>
    <w:p w14:paraId="3DCEBC4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异常处理机制的主要作用是，将问题的检测和解决过程分离，检测过程无需知道问题处理模块的细节；</w:t>
      </w:r>
    </w:p>
    <w:p w14:paraId="3F1A2E0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2A208F4" wp14:editId="5D3E4DC2">
            <wp:extent cx="5760720" cy="185976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FBB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抛出异常后的栈展开流程</w:t>
      </w:r>
    </w:p>
    <w:p w14:paraId="3F1888C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A39F281" wp14:editId="5C190F56">
            <wp:extent cx="5760720" cy="58804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D4B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若调用链上的语句块出现异常，而提前终止，则这一部分语句块的局部对象将被销毁（通过执行析构函数）；但其他释放资源的代码可能被跳过；</w:t>
      </w:r>
    </w:p>
    <w:p w14:paraId="64455B6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86E333A" wp14:editId="46B021DE">
            <wp:extent cx="5760720" cy="125496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861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E102DC4" wp14:editId="7DB8BC86">
            <wp:extent cx="5760720" cy="132631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24B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3325587E" wp14:editId="3AC09E55">
            <wp:extent cx="5760720" cy="2922976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B249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捕获异常的流程</w:t>
      </w:r>
    </w:p>
    <w:p w14:paraId="795675A1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异常声明</w:t>
      </w:r>
    </w:p>
    <w:p w14:paraId="04EB9CE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A870470" wp14:editId="78C20331">
            <wp:extent cx="5760720" cy="3909239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DD5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  <w:shd w:val="clear" w:color="auto" w:fill="6CDEFF"/>
        </w:rPr>
      </w:pPr>
      <w:r>
        <w:rPr>
          <w:rFonts w:ascii="微软雅黑" w:eastAsia="微软雅黑" w:hAnsi="微软雅黑"/>
          <w:color w:val="333333"/>
          <w:sz w:val="22"/>
        </w:rPr>
        <w:t>注意：如果</w:t>
      </w:r>
      <w:r>
        <w:rPr>
          <w:rFonts w:ascii="微软雅黑" w:eastAsia="微软雅黑" w:hAnsi="微软雅黑"/>
          <w:color w:val="333333"/>
          <w:sz w:val="22"/>
        </w:rPr>
        <w:t>catch</w:t>
      </w:r>
      <w:r>
        <w:rPr>
          <w:rFonts w:ascii="微软雅黑" w:eastAsia="微软雅黑" w:hAnsi="微软雅黑"/>
          <w:color w:val="333333"/>
          <w:sz w:val="22"/>
        </w:rPr>
        <w:t>接受的异常与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继承</w:t>
      </w:r>
      <w:r>
        <w:rPr>
          <w:rFonts w:ascii="微软雅黑" w:eastAsia="微软雅黑" w:hAnsi="微软雅黑"/>
          <w:color w:val="333333"/>
          <w:sz w:val="22"/>
        </w:rPr>
        <w:t>有关，则最好将该</w:t>
      </w:r>
      <w:r>
        <w:rPr>
          <w:rFonts w:ascii="微软雅黑" w:eastAsia="微软雅黑" w:hAnsi="微软雅黑"/>
          <w:color w:val="333333"/>
          <w:sz w:val="22"/>
        </w:rPr>
        <w:t>catch</w:t>
      </w:r>
      <w:r>
        <w:rPr>
          <w:rFonts w:ascii="微软雅黑" w:eastAsia="微软雅黑" w:hAnsi="微软雅黑"/>
          <w:color w:val="333333"/>
          <w:sz w:val="22"/>
        </w:rPr>
        <w:t>的参数定义为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引用类型</w:t>
      </w:r>
    </w:p>
    <w:p w14:paraId="2FAD94B7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越专门的</w:t>
      </w:r>
      <w:r>
        <w:rPr>
          <w:rFonts w:ascii="微软雅黑" w:eastAsia="微软雅黑" w:hAnsi="微软雅黑"/>
        </w:rPr>
        <w:t>catch</w:t>
      </w:r>
      <w:r>
        <w:rPr>
          <w:rFonts w:ascii="微软雅黑" w:eastAsia="微软雅黑" w:hAnsi="微软雅黑"/>
        </w:rPr>
        <w:t>应该越靠前</w:t>
      </w:r>
    </w:p>
    <w:p w14:paraId="312F08F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派生类异常处理应该在基类前；</w:t>
      </w:r>
    </w:p>
    <w:p w14:paraId="7477FFC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异常类型和</w:t>
      </w:r>
      <w:r>
        <w:rPr>
          <w:rFonts w:ascii="微软雅黑" w:eastAsia="微软雅黑" w:hAnsi="微软雅黑"/>
          <w:color w:val="333333"/>
          <w:sz w:val="22"/>
        </w:rPr>
        <w:t>catch</w:t>
      </w:r>
      <w:r>
        <w:rPr>
          <w:rFonts w:ascii="微软雅黑" w:eastAsia="微软雅黑" w:hAnsi="微软雅黑"/>
          <w:color w:val="333333"/>
          <w:sz w:val="22"/>
        </w:rPr>
        <w:t>的异常声明类型应当匹配（规则如图）</w:t>
      </w:r>
    </w:p>
    <w:p w14:paraId="3A9CBF3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6016C15" wp14:editId="3F9C3014">
            <wp:extent cx="5760720" cy="1642375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DBA1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重新抛出</w:t>
      </w:r>
    </w:p>
    <w:p w14:paraId="60D674DF" w14:textId="77777777" w:rsidR="000C4F6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>throw;</w:t>
      </w:r>
    </w:p>
    <w:p w14:paraId="1E4E707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一条</w:t>
      </w:r>
      <w:r>
        <w:rPr>
          <w:rFonts w:ascii="微软雅黑" w:eastAsia="微软雅黑" w:hAnsi="微软雅黑"/>
          <w:color w:val="333333"/>
          <w:sz w:val="22"/>
        </w:rPr>
        <w:t>catch</w:t>
      </w:r>
      <w:r>
        <w:rPr>
          <w:rFonts w:ascii="微软雅黑" w:eastAsia="微软雅黑" w:hAnsi="微软雅黑"/>
          <w:color w:val="333333"/>
          <w:sz w:val="22"/>
        </w:rPr>
        <w:t>语句可以通过重新抛出将异常传递给另外一个</w:t>
      </w:r>
      <w:r>
        <w:rPr>
          <w:rFonts w:ascii="微软雅黑" w:eastAsia="微软雅黑" w:hAnsi="微软雅黑"/>
          <w:color w:val="333333"/>
          <w:sz w:val="22"/>
        </w:rPr>
        <w:t>catch</w:t>
      </w:r>
      <w:r>
        <w:rPr>
          <w:rFonts w:ascii="微软雅黑" w:eastAsia="微软雅黑" w:hAnsi="微软雅黑"/>
          <w:color w:val="333333"/>
          <w:sz w:val="22"/>
        </w:rPr>
        <w:t>语句</w:t>
      </w:r>
    </w:p>
    <w:p w14:paraId="423E77AD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捕获所有异常</w:t>
      </w:r>
    </w:p>
    <w:p w14:paraId="718202E2" w14:textId="77777777" w:rsidR="000C4F6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>catch(...)</w:t>
      </w:r>
    </w:p>
    <w:p w14:paraId="23B58C8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5ED4FEC" wp14:editId="5C1FF6B6">
            <wp:extent cx="5760720" cy="500712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6E7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</w:t>
      </w:r>
      <w:r>
        <w:rPr>
          <w:rFonts w:ascii="微软雅黑" w:eastAsia="微软雅黑" w:hAnsi="微软雅黑"/>
        </w:rPr>
        <w:t>noexcept</w:t>
      </w:r>
      <w:r>
        <w:rPr>
          <w:rFonts w:ascii="微软雅黑" w:eastAsia="微软雅黑" w:hAnsi="微软雅黑"/>
        </w:rPr>
        <w:t>说明和</w:t>
      </w:r>
      <w:r>
        <w:rPr>
          <w:rFonts w:ascii="微软雅黑" w:eastAsia="微软雅黑" w:hAnsi="微软雅黑"/>
        </w:rPr>
        <w:t>noexcept</w:t>
      </w:r>
      <w:r>
        <w:rPr>
          <w:rFonts w:ascii="微软雅黑" w:eastAsia="微软雅黑" w:hAnsi="微软雅黑"/>
        </w:rPr>
        <w:t>运算符</w:t>
      </w:r>
    </w:p>
    <w:p w14:paraId="77E3870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148861F" wp14:editId="664E4394">
            <wp:extent cx="5760720" cy="1498687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C91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63836951" wp14:editId="436C3F7D">
            <wp:extent cx="5760720" cy="1750718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3ED" w14:textId="77777777" w:rsidR="000C4F6A" w:rsidRDefault="00B23D09" w:rsidP="00B23D09">
      <w:pPr>
        <w:numPr>
          <w:ilvl w:val="0"/>
          <w:numId w:val="9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特别的，函数指针及该指针所指的函数必须具有一致的异常说明；</w:t>
      </w:r>
    </w:p>
    <w:p w14:paraId="41E4C397" w14:textId="77777777" w:rsidR="000C4F6A" w:rsidRDefault="00B23D09" w:rsidP="00B23D09">
      <w:pPr>
        <w:numPr>
          <w:ilvl w:val="0"/>
          <w:numId w:val="9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如果一个虚函数承诺了它不会抛出异常，则后续派生出来的虚函数也必须做出同样的承诺；</w:t>
      </w:r>
    </w:p>
    <w:p w14:paraId="00303F31" w14:textId="77777777" w:rsidR="000C4F6A" w:rsidRDefault="00B23D09" w:rsidP="00B23D09">
      <w:pPr>
        <w:numPr>
          <w:ilvl w:val="0"/>
          <w:numId w:val="9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如果基类的虚函数允许抛出异常，则派生类的对应函数既可以允许抛出异常，也可以不允许抛出异常；</w:t>
      </w:r>
    </w:p>
    <w:p w14:paraId="55F4EB4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异常类的层次图</w:t>
      </w:r>
    </w:p>
    <w:p w14:paraId="2FF2F0A4" w14:textId="77777777" w:rsidR="000C4F6A" w:rsidRDefault="00B23D09">
      <w:pPr>
        <w:snapToGrid w:val="0"/>
        <w:spacing w:before="60" w:after="60" w:line="312" w:lineRule="auto"/>
        <w:ind w:leftChars="400" w:left="84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ACC69F1" wp14:editId="7F08F99F">
            <wp:extent cx="3381375" cy="320992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9062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使用自己定义的异常类</w:t>
      </w:r>
      <w:r>
        <w:rPr>
          <w:rFonts w:ascii="微软雅黑" w:eastAsia="微软雅黑" w:hAnsi="微软雅黑"/>
          <w:noProof/>
        </w:rPr>
        <w:drawing>
          <wp:inline distT="0" distB="0" distL="0" distR="0" wp14:anchorId="165D3603" wp14:editId="10EDBE46">
            <wp:extent cx="5760720" cy="2744732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A0C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19372BEA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18.2 </w:t>
      </w:r>
      <w:r>
        <w:rPr>
          <w:rFonts w:ascii="微软雅黑" w:eastAsia="微软雅黑" w:hAnsi="微软雅黑"/>
          <w:strike/>
          <w:color w:val="B3B3B3"/>
        </w:rPr>
        <w:t>命名空间</w:t>
      </w:r>
    </w:p>
    <w:p w14:paraId="749C636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目的是避免名字之间相互冲突（命名空间污染）</w:t>
      </w:r>
    </w:p>
    <w:p w14:paraId="2E9E7DD9" w14:textId="77777777" w:rsidR="000C4F6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>namespace barbarbar</w:t>
      </w:r>
    </w:p>
    <w:p w14:paraId="114ECB6C" w14:textId="77777777" w:rsidR="000C4F6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>{</w:t>
      </w:r>
    </w:p>
    <w:p w14:paraId="16DE9CB1" w14:textId="77777777" w:rsidR="000C4F6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 xml:space="preserve">    class foo { /*...*/ }</w:t>
      </w:r>
    </w:p>
    <w:p w14:paraId="752DFD73" w14:textId="77777777" w:rsidR="000C4F6A" w:rsidRDefault="00B23D09">
      <w:pPr>
        <w:snapToGrid w:val="0"/>
        <w:spacing w:before="60" w:after="60" w:line="312" w:lineRule="auto"/>
        <w:ind w:leftChars="200" w:left="420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Consolas" w:eastAsia="Consolas" w:hAnsi="Consolas"/>
          <w:color w:val="333333"/>
          <w:sz w:val="22"/>
        </w:rPr>
        <w:t>}</w:t>
      </w:r>
      <w:r>
        <w:rPr>
          <w:rFonts w:ascii="微软雅黑" w:eastAsia="微软雅黑" w:hAnsi="微软雅黑"/>
          <w:color w:val="333333"/>
          <w:sz w:val="22"/>
        </w:rPr>
        <w:t xml:space="preserve"> // </w:t>
      </w:r>
      <w:r>
        <w:rPr>
          <w:rFonts w:ascii="微软雅黑" w:eastAsia="微软雅黑" w:hAnsi="微软雅黑"/>
          <w:color w:val="333333"/>
          <w:sz w:val="22"/>
        </w:rPr>
        <w:t>不需要分号</w:t>
      </w:r>
    </w:p>
    <w:p w14:paraId="00612C1A" w14:textId="77777777" w:rsidR="000C4F6A" w:rsidRDefault="00B23D09" w:rsidP="00B23D09">
      <w:pPr>
        <w:numPr>
          <w:ilvl w:val="0"/>
          <w:numId w:val="8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000000"/>
          <w:sz w:val="22"/>
        </w:rPr>
        <w:t>位于命名空间内的代码，可以被该命名空间内的其他成员直接访问；</w:t>
      </w:r>
    </w:p>
    <w:p w14:paraId="2AE596B9" w14:textId="77777777" w:rsidR="000C4F6A" w:rsidRDefault="00B23D09" w:rsidP="00B23D09">
      <w:pPr>
        <w:numPr>
          <w:ilvl w:val="0"/>
          <w:numId w:val="8"/>
        </w:num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000000"/>
          <w:sz w:val="22"/>
        </w:rPr>
      </w:pPr>
      <w:r>
        <w:rPr>
          <w:rFonts w:ascii="微软雅黑" w:eastAsia="微软雅黑" w:hAnsi="微软雅黑"/>
          <w:color w:val="000000"/>
          <w:sz w:val="22"/>
        </w:rPr>
        <w:t>位于命名空间外的代码必须指出所用的名字属于哪个命名空间；</w:t>
      </w:r>
    </w:p>
    <w:p w14:paraId="44D3F04E" w14:textId="77777777" w:rsidR="000C4F6A" w:rsidRDefault="00B23D09" w:rsidP="00B23D09">
      <w:pPr>
        <w:numPr>
          <w:ilvl w:val="0"/>
          <w:numId w:val="8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命名空间可以不连续（新开了一段</w:t>
      </w:r>
      <w:r>
        <w:rPr>
          <w:rFonts w:ascii="微软雅黑" w:eastAsia="微软雅黑" w:hAnsi="微软雅黑"/>
          <w:color w:val="333333"/>
          <w:sz w:val="22"/>
        </w:rPr>
        <w:t>namespace</w:t>
      </w:r>
      <w:r>
        <w:rPr>
          <w:rFonts w:ascii="微软雅黑" w:eastAsia="微软雅黑" w:hAnsi="微软雅黑"/>
          <w:color w:val="333333"/>
          <w:sz w:val="22"/>
        </w:rPr>
        <w:t>，可以是对之前同名命名空间的补充）</w:t>
      </w:r>
    </w:p>
    <w:p w14:paraId="11B6B1F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BA94B37" wp14:editId="78B730E7">
            <wp:extent cx="5760720" cy="1303184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F03F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嵌套命名空间</w:t>
      </w:r>
    </w:p>
    <w:p w14:paraId="0C11733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6DC0967" wp14:editId="62617514">
            <wp:extent cx="5760720" cy="4445823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902D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：内联命名空间</w:t>
      </w:r>
    </w:p>
    <w:p w14:paraId="566DDDD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关键词</w:t>
      </w:r>
      <w:r>
        <w:rPr>
          <w:rFonts w:ascii="微软雅黑" w:eastAsia="微软雅黑" w:hAnsi="微软雅黑"/>
          <w:color w:val="333333"/>
          <w:sz w:val="22"/>
        </w:rPr>
        <w:t>inline</w:t>
      </w:r>
      <w:r>
        <w:rPr>
          <w:rFonts w:ascii="微软雅黑" w:eastAsia="微软雅黑" w:hAnsi="微软雅黑"/>
          <w:color w:val="333333"/>
          <w:sz w:val="22"/>
        </w:rPr>
        <w:t>必须出现在命名空间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第一次定义的地方</w:t>
      </w:r>
      <w:r>
        <w:rPr>
          <w:rFonts w:ascii="微软雅黑" w:eastAsia="微软雅黑" w:hAnsi="微软雅黑"/>
          <w:color w:val="333333"/>
          <w:sz w:val="22"/>
        </w:rPr>
        <w:t>，此后可写可不写；</w:t>
      </w:r>
    </w:p>
    <w:p w14:paraId="4FE49CF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FD5771A" wp14:editId="4B46FD6E">
            <wp:extent cx="5760720" cy="2299787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35A7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未命名的命名空间</w:t>
      </w:r>
    </w:p>
    <w:p w14:paraId="3C25088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D754EC2" wp14:editId="185B549A">
            <wp:extent cx="5760720" cy="3699672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14F6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命名空间的别名</w:t>
      </w:r>
    </w:p>
    <w:p w14:paraId="111F185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2C94F9F" wp14:editId="000038AB">
            <wp:extent cx="5760720" cy="1185892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F9E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using</w:t>
      </w:r>
      <w:r>
        <w:rPr>
          <w:rFonts w:ascii="微软雅黑" w:eastAsia="微软雅黑" w:hAnsi="微软雅黑"/>
        </w:rPr>
        <w:t>声明</w:t>
      </w:r>
    </w:p>
    <w:p w14:paraId="2D27D1F5" w14:textId="77777777" w:rsidR="000C4F6A" w:rsidRDefault="00B23D09" w:rsidP="00B23D09">
      <w:pPr>
        <w:numPr>
          <w:ilvl w:val="0"/>
          <w:numId w:val="7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一条</w:t>
      </w:r>
      <w:r>
        <w:rPr>
          <w:rFonts w:ascii="微软雅黑" w:eastAsia="微软雅黑" w:hAnsi="微软雅黑"/>
          <w:color w:val="333333"/>
          <w:sz w:val="22"/>
        </w:rPr>
        <w:t>using</w:t>
      </w:r>
      <w:r>
        <w:rPr>
          <w:rFonts w:ascii="微软雅黑" w:eastAsia="微软雅黑" w:hAnsi="微软雅黑"/>
          <w:color w:val="333333"/>
          <w:sz w:val="22"/>
        </w:rPr>
        <w:t>声明语句一次只引入命名空间的一个成员；</w:t>
      </w:r>
    </w:p>
    <w:p w14:paraId="6BAE6AA9" w14:textId="77777777" w:rsidR="000C4F6A" w:rsidRDefault="00B23D09" w:rsidP="00B23D09">
      <w:pPr>
        <w:numPr>
          <w:ilvl w:val="0"/>
          <w:numId w:val="7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using namespace</w:t>
      </w:r>
      <w:r>
        <w:rPr>
          <w:rFonts w:ascii="微软雅黑" w:eastAsia="微软雅黑" w:hAnsi="微软雅黑"/>
          <w:color w:val="333333"/>
          <w:sz w:val="22"/>
        </w:rPr>
        <w:t>指示和</w:t>
      </w:r>
      <w:r>
        <w:rPr>
          <w:rFonts w:ascii="微软雅黑" w:eastAsia="微软雅黑" w:hAnsi="微软雅黑"/>
          <w:color w:val="333333"/>
          <w:sz w:val="22"/>
        </w:rPr>
        <w:t>using</w:t>
      </w:r>
      <w:r>
        <w:rPr>
          <w:rFonts w:ascii="微软雅黑" w:eastAsia="微软雅黑" w:hAnsi="微软雅黑"/>
          <w:color w:val="333333"/>
          <w:sz w:val="22"/>
        </w:rPr>
        <w:t>声明的共同之处：可以用命名空间的简写形式；</w:t>
      </w:r>
    </w:p>
    <w:p w14:paraId="1D3EBA40" w14:textId="77777777" w:rsidR="000C4F6A" w:rsidRDefault="00B23D09" w:rsidP="00B23D09">
      <w:pPr>
        <w:numPr>
          <w:ilvl w:val="0"/>
          <w:numId w:val="7"/>
        </w:numPr>
        <w:snapToGrid w:val="0"/>
        <w:spacing w:before="60" w:after="60" w:line="312" w:lineRule="auto"/>
        <w:ind w:left="352" w:hangingChars="160" w:hanging="352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不同之处：</w:t>
      </w:r>
      <w:r>
        <w:rPr>
          <w:rFonts w:ascii="微软雅黑" w:eastAsia="微软雅黑" w:hAnsi="微软雅黑"/>
          <w:color w:val="333333"/>
          <w:sz w:val="22"/>
        </w:rPr>
        <w:t xml:space="preserve">using </w:t>
      </w:r>
      <w:r>
        <w:rPr>
          <w:rFonts w:ascii="微软雅黑" w:eastAsia="微软雅黑" w:hAnsi="微软雅黑"/>
          <w:color w:val="333333"/>
          <w:sz w:val="22"/>
        </w:rPr>
        <w:t>namespace</w:t>
      </w:r>
      <w:r>
        <w:rPr>
          <w:rFonts w:ascii="微软雅黑" w:eastAsia="微软雅黑" w:hAnsi="微软雅黑"/>
          <w:color w:val="333333"/>
          <w:sz w:val="22"/>
        </w:rPr>
        <w:t>指示使得某个特定命名空间里所有名字都将可见；</w:t>
      </w:r>
    </w:p>
    <w:p w14:paraId="0A7BEF9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lastRenderedPageBreak/>
        <w:drawing>
          <wp:inline distT="0" distB="0" distL="0" distR="0" wp14:anchorId="238AAA8D" wp14:editId="19BDB711">
            <wp:extent cx="5457825" cy="288607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FCA7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避免使用</w:t>
      </w:r>
      <w:r>
        <w:rPr>
          <w:rFonts w:ascii="微软雅黑" w:eastAsia="微软雅黑" w:hAnsi="微软雅黑"/>
        </w:rPr>
        <w:t>using namespace std</w:t>
      </w:r>
    </w:p>
    <w:p w14:paraId="6120695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E24B3A6" wp14:editId="010CA670">
            <wp:extent cx="5760720" cy="3631252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CE55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std::move</w:t>
      </w:r>
      <w:r>
        <w:rPr>
          <w:rFonts w:ascii="微软雅黑" w:eastAsia="微软雅黑" w:hAnsi="微软雅黑"/>
        </w:rPr>
        <w:t>和</w:t>
      </w:r>
      <w:r>
        <w:rPr>
          <w:rFonts w:ascii="微软雅黑" w:eastAsia="微软雅黑" w:hAnsi="微软雅黑"/>
        </w:rPr>
        <w:t>std::forward</w:t>
      </w:r>
      <w:r>
        <w:rPr>
          <w:rFonts w:ascii="微软雅黑" w:eastAsia="微软雅黑" w:hAnsi="微软雅黑"/>
        </w:rPr>
        <w:t>函数必须带限定语</w:t>
      </w:r>
    </w:p>
    <w:p w14:paraId="6FD6598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D59B837" wp14:editId="55FD0DE7">
            <wp:extent cx="5760720" cy="247807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C1A0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251DD7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命名空间内部名字的查找规则</w:t>
      </w:r>
    </w:p>
    <w:p w14:paraId="79AAA70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由内向外，依次查找每个外层作用域，直到最外层的命名空间查找过程终止；</w:t>
      </w:r>
    </w:p>
    <w:p w14:paraId="22D68E3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一个未声明的类或函数，第一次出现在友元声明中，会被认为是最近的外层命名空间的成员；</w:t>
      </w:r>
    </w:p>
    <w:p w14:paraId="1C1B73C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如果存在多个</w:t>
      </w:r>
      <w:r>
        <w:rPr>
          <w:rFonts w:ascii="微软雅黑" w:eastAsia="微软雅黑" w:hAnsi="微软雅黑"/>
          <w:color w:val="333333"/>
          <w:sz w:val="22"/>
        </w:rPr>
        <w:t>using namespace</w:t>
      </w:r>
      <w:r>
        <w:rPr>
          <w:rFonts w:ascii="微软雅黑" w:eastAsia="微软雅黑" w:hAnsi="微软雅黑"/>
          <w:color w:val="333333"/>
          <w:sz w:val="22"/>
        </w:rPr>
        <w:t>指示，则来自每个命名空间的名字都会成为候选函数集的一部分；</w:t>
      </w:r>
    </w:p>
    <w:p w14:paraId="64358D4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80B4489" wp14:editId="13513202">
            <wp:extent cx="5760720" cy="617385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E3E3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60286869" w14:textId="77777777" w:rsidR="000C4F6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 xml:space="preserve">19.3 </w:t>
      </w:r>
      <w:r>
        <w:rPr>
          <w:rFonts w:ascii="微软雅黑" w:eastAsia="微软雅黑" w:hAnsi="微软雅黑"/>
          <w:strike/>
          <w:color w:val="B3B3B3"/>
        </w:rPr>
        <w:t>枚举类型</w:t>
      </w:r>
    </w:p>
    <w:p w14:paraId="093A622F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不限定作用域的枚举类型：</w:t>
      </w:r>
      <w:r>
        <w:rPr>
          <w:rFonts w:ascii="Consolas" w:eastAsia="Consolas" w:hAnsi="Consolas"/>
          <w:color w:val="333333"/>
          <w:sz w:val="22"/>
        </w:rPr>
        <w:t>enum color {red, yellow, green};</w:t>
      </w:r>
    </w:p>
    <w:p w14:paraId="1FD556F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：限定作用域的枚举类型</w:t>
      </w:r>
    </w:p>
    <w:p w14:paraId="56768D9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定义：</w:t>
      </w:r>
      <w:r>
        <w:rPr>
          <w:rFonts w:ascii="Consolas" w:eastAsia="Consolas" w:hAnsi="Consolas"/>
          <w:color w:val="333333"/>
          <w:sz w:val="22"/>
        </w:rPr>
        <w:t>enum class open_modes {mode1, mode2, mode3};</w:t>
      </w:r>
    </w:p>
    <w:p w14:paraId="1D237CE1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或</w:t>
      </w:r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Consolas" w:eastAsia="Consolas" w:hAnsi="Consolas"/>
          <w:color w:val="333333"/>
          <w:sz w:val="22"/>
        </w:rPr>
        <w:t>enum struct open_modes {mode1, mode2, mode3};</w:t>
      </w:r>
    </w:p>
    <w:p w14:paraId="757A8A18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枚举类型的使用例子</w:t>
      </w:r>
    </w:p>
    <w:p w14:paraId="7910AA0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默认枚举值从</w:t>
      </w:r>
      <w:r>
        <w:rPr>
          <w:rFonts w:ascii="微软雅黑" w:eastAsia="微软雅黑" w:hAnsi="微软雅黑"/>
          <w:color w:val="333333"/>
          <w:sz w:val="22"/>
        </w:rPr>
        <w:t>0</w:t>
      </w:r>
      <w:r>
        <w:rPr>
          <w:rFonts w:ascii="微软雅黑" w:eastAsia="微软雅黑" w:hAnsi="微软雅黑"/>
          <w:color w:val="333333"/>
          <w:sz w:val="22"/>
        </w:rPr>
        <w:t>开始，也可自己指定；</w:t>
      </w:r>
    </w:p>
    <w:p w14:paraId="0F58FEA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若不显式指定值，则枚举值为上一个枚举成员的值</w:t>
      </w:r>
      <w:r>
        <w:rPr>
          <w:rFonts w:ascii="微软雅黑" w:eastAsia="微软雅黑" w:hAnsi="微软雅黑"/>
          <w:color w:val="333333"/>
          <w:sz w:val="22"/>
        </w:rPr>
        <w:t>+1</w:t>
      </w:r>
      <w:r>
        <w:rPr>
          <w:rFonts w:ascii="微软雅黑" w:eastAsia="微软雅黑" w:hAnsi="微软雅黑"/>
          <w:color w:val="333333"/>
          <w:sz w:val="22"/>
        </w:rPr>
        <w:t>；</w:t>
      </w:r>
    </w:p>
    <w:p w14:paraId="642E3A96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枚举成员是</w:t>
      </w:r>
      <w:r>
        <w:rPr>
          <w:rFonts w:ascii="微软雅黑" w:eastAsia="微软雅黑" w:hAnsi="微软雅黑"/>
          <w:color w:val="333333"/>
          <w:sz w:val="22"/>
        </w:rPr>
        <w:t>const</w:t>
      </w:r>
      <w:r>
        <w:rPr>
          <w:rFonts w:ascii="微软雅黑" w:eastAsia="微软雅黑" w:hAnsi="微软雅黑"/>
          <w:color w:val="333333"/>
          <w:sz w:val="22"/>
        </w:rPr>
        <w:t>，所以必须用常量表达式赋初值；</w:t>
      </w:r>
    </w:p>
    <w:p w14:paraId="5C8A783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可以将</w:t>
      </w:r>
      <w:r>
        <w:rPr>
          <w:rFonts w:ascii="微软雅黑" w:eastAsia="微软雅黑" w:hAnsi="微软雅黑"/>
          <w:color w:val="333333"/>
          <w:sz w:val="22"/>
        </w:rPr>
        <w:t>enum</w:t>
      </w:r>
      <w:r>
        <w:rPr>
          <w:rFonts w:ascii="微软雅黑" w:eastAsia="微软雅黑" w:hAnsi="微软雅黑"/>
          <w:color w:val="333333"/>
          <w:sz w:val="22"/>
        </w:rPr>
        <w:t>作为</w:t>
      </w:r>
      <w:r>
        <w:rPr>
          <w:rFonts w:ascii="微软雅黑" w:eastAsia="微软雅黑" w:hAnsi="微软雅黑"/>
          <w:color w:val="333333"/>
          <w:sz w:val="22"/>
        </w:rPr>
        <w:t>switch</w:t>
      </w:r>
      <w:r>
        <w:rPr>
          <w:rFonts w:ascii="微软雅黑" w:eastAsia="微软雅黑" w:hAnsi="微软雅黑"/>
          <w:color w:val="333333"/>
          <w:sz w:val="22"/>
        </w:rPr>
        <w:t>语句的表达式；</w:t>
      </w:r>
    </w:p>
    <w:p w14:paraId="47339DA4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noProof/>
          <w:color w:val="333333"/>
          <w:sz w:val="22"/>
        </w:rPr>
        <w:drawing>
          <wp:inline distT="0" distB="0" distL="0" distR="0" wp14:anchorId="2CF84255" wp14:editId="4B1574EB">
            <wp:extent cx="5760720" cy="1639143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27C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C++11</w:t>
      </w:r>
      <w:r>
        <w:rPr>
          <w:rFonts w:ascii="微软雅黑" w:eastAsia="微软雅黑" w:hAnsi="微软雅黑"/>
        </w:rPr>
        <w:t>：指定</w:t>
      </w:r>
      <w:r>
        <w:rPr>
          <w:rFonts w:ascii="微软雅黑" w:eastAsia="微软雅黑" w:hAnsi="微软雅黑"/>
        </w:rPr>
        <w:t>enum</w:t>
      </w:r>
      <w:r>
        <w:rPr>
          <w:rFonts w:ascii="微软雅黑" w:eastAsia="微软雅黑" w:hAnsi="微软雅黑"/>
        </w:rPr>
        <w:t>大小</w:t>
      </w:r>
    </w:p>
    <w:p w14:paraId="2D2183B9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noProof/>
          <w:color w:val="333333"/>
          <w:sz w:val="22"/>
        </w:rPr>
        <w:drawing>
          <wp:inline distT="0" distB="0" distL="0" distR="0" wp14:anchorId="11334480" wp14:editId="76D78FE7">
            <wp:extent cx="5760720" cy="1753664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1E4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C++11</w:t>
      </w:r>
      <w:r>
        <w:rPr>
          <w:rFonts w:ascii="微软雅黑" w:eastAsia="微软雅黑" w:hAnsi="微软雅黑"/>
        </w:rPr>
        <w:t>：提前声明</w:t>
      </w:r>
      <w:r>
        <w:rPr>
          <w:rFonts w:ascii="微软雅黑" w:eastAsia="微软雅黑" w:hAnsi="微软雅黑"/>
        </w:rPr>
        <w:t>enum</w:t>
      </w:r>
    </w:p>
    <w:p w14:paraId="66E19455" w14:textId="77777777" w:rsidR="000C4F6A" w:rsidRDefault="00B23D09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  <w:r>
        <w:rPr>
          <w:rFonts w:ascii="Consolas" w:eastAsia="Consolas" w:hAnsi="Consolas"/>
          <w:noProof/>
          <w:color w:val="333333"/>
          <w:sz w:val="22"/>
        </w:rPr>
        <w:drawing>
          <wp:inline distT="0" distB="0" distL="0" distR="0" wp14:anchorId="46B893F8" wp14:editId="32115F18">
            <wp:extent cx="5760720" cy="2878012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7B89" w14:textId="77777777" w:rsidR="000C4F6A" w:rsidRDefault="000C4F6A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</w:p>
    <w:p w14:paraId="02041DE0" w14:textId="77777777" w:rsidR="000C4F6A" w:rsidRDefault="000C4F6A">
      <w:pPr>
        <w:snapToGrid w:val="0"/>
        <w:spacing w:before="60" w:after="60" w:line="312" w:lineRule="auto"/>
        <w:jc w:val="left"/>
        <w:rPr>
          <w:rFonts w:ascii="Consolas" w:eastAsia="Consolas" w:hAnsi="Consolas"/>
          <w:color w:val="333333"/>
          <w:sz w:val="22"/>
        </w:rPr>
      </w:pPr>
    </w:p>
    <w:p w14:paraId="72FACB73" w14:textId="77777777" w:rsidR="000C4F6A" w:rsidRDefault="00B23D09" w:rsidP="00B23D09">
      <w:pPr>
        <w:pStyle w:val="1"/>
        <w:numPr>
          <w:ilvl w:val="0"/>
          <w:numId w:val="6"/>
        </w:numPr>
        <w:snapToGrid w:val="0"/>
        <w:ind w:left="576" w:hangingChars="160" w:hanging="576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strike/>
          <w:color w:val="B3B3B3"/>
        </w:rPr>
        <w:t>(</w:t>
      </w:r>
      <w:r>
        <w:rPr>
          <w:rFonts w:ascii="微软雅黑" w:eastAsia="微软雅黑" w:hAnsi="微软雅黑"/>
          <w:strike/>
          <w:color w:val="B3B3B3"/>
        </w:rPr>
        <w:t>翻译</w:t>
      </w:r>
      <w:r>
        <w:rPr>
          <w:rFonts w:ascii="微软雅黑" w:eastAsia="微软雅黑" w:hAnsi="微软雅黑"/>
          <w:strike/>
          <w:color w:val="B3B3B3"/>
        </w:rPr>
        <w:t xml:space="preserve">) </w:t>
      </w:r>
      <w:r>
        <w:rPr>
          <w:rFonts w:ascii="微软雅黑" w:eastAsia="微软雅黑" w:hAnsi="微软雅黑"/>
          <w:strike/>
          <w:color w:val="B3B3B3"/>
        </w:rPr>
        <w:t>学习正则表达式的简单方法</w:t>
      </w:r>
    </w:p>
    <w:p w14:paraId="1A5BFA0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hyperlink r:id="rId288">
        <w:r>
          <w:rPr>
            <w:rFonts w:ascii="微软雅黑" w:eastAsia="微软雅黑" w:hAnsi="微软雅黑"/>
            <w:color w:val="1E6FFF"/>
            <w:sz w:val="22"/>
            <w:u w:val="single"/>
          </w:rPr>
          <w:t>https://github.com/cdoco/learn-regex-zh</w:t>
        </w:r>
      </w:hyperlink>
    </w:p>
    <w:p w14:paraId="5592F99D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F79F8EE" wp14:editId="654F9ACD">
            <wp:extent cx="2838450" cy="16764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E28B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hyperlink r:id="rId290" w:anchor="1-%E5%9F%BA%E6%9C%AC%E5%8C%B9%E9%85%8D">
        <w:r>
          <w:rPr>
            <w:rFonts w:ascii="微软雅黑" w:eastAsia="微软雅黑" w:hAnsi="微软雅黑"/>
            <w:color w:val="1E6FFF"/>
            <w:u w:val="single"/>
          </w:rPr>
          <w:t>基本匹配</w:t>
        </w:r>
      </w:hyperlink>
    </w:p>
    <w:p w14:paraId="58C58E3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9F28A3B" wp14:editId="28ADD885">
            <wp:extent cx="5760720" cy="166970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C146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元字符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75"/>
        <w:gridCol w:w="6855"/>
      </w:tblGrid>
      <w:tr w:rsidR="000C4F6A" w14:paraId="1A0B9D14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  <w:vAlign w:val="center"/>
          </w:tcPr>
          <w:p w14:paraId="6EBF723E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元字符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  <w:vAlign w:val="center"/>
          </w:tcPr>
          <w:p w14:paraId="418EB03B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描述</w:t>
            </w:r>
          </w:p>
        </w:tc>
      </w:tr>
      <w:tr w:rsidR="000C4F6A" w14:paraId="6A66869C" w14:textId="77777777">
        <w:trPr>
          <w:trHeight w:val="555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4A95D358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.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70D9B0F4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匹配除换行符以外的任意字符。</w:t>
            </w:r>
          </w:p>
        </w:tc>
      </w:tr>
      <w:tr w:rsidR="000C4F6A" w14:paraId="4ED29F95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7A47062E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[ ]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11C5080D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字符类，匹配方括号中包含的任意字符。</w:t>
            </w:r>
          </w:p>
        </w:tc>
      </w:tr>
      <w:tr w:rsidR="000C4F6A" w14:paraId="749389A3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140EE33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[^ ]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2FED08D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否定字符类。匹配方括号中不包含的任意字符</w:t>
            </w:r>
          </w:p>
        </w:tc>
      </w:tr>
      <w:tr w:rsidR="000C4F6A" w14:paraId="20764D16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5B142471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*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2EC6ECC7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匹配前面的子表达式零次或多次</w:t>
            </w:r>
          </w:p>
        </w:tc>
      </w:tr>
      <w:tr w:rsidR="000C4F6A" w14:paraId="3F40BB11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757800B5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+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17C0170B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匹配前面的子表达式一次或多次</w:t>
            </w:r>
          </w:p>
        </w:tc>
      </w:tr>
      <w:tr w:rsidR="000C4F6A" w14:paraId="2D65DBCF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31554C40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?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05AFB42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匹配前面的子表达式零次或一次，或指明一个非贪婪限定符。</w:t>
            </w:r>
          </w:p>
        </w:tc>
      </w:tr>
      <w:tr w:rsidR="000C4F6A" w14:paraId="69C605A7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37AE5CF5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{n,m}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730E4CB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花括号，匹配前面字符至少</w:t>
            </w: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 xml:space="preserve"> n </w:t>
            </w: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次，但是不超过</w:t>
            </w: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 xml:space="preserve"> m </w:t>
            </w: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次。</w:t>
            </w:r>
          </w:p>
        </w:tc>
      </w:tr>
      <w:tr w:rsidR="000C4F6A" w14:paraId="5C5F95AB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6CD3C390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(xyz)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13025ABC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字符组，按照确切的顺序匹配字符</w:t>
            </w: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 xml:space="preserve"> xyz</w:t>
            </w: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。</w:t>
            </w:r>
          </w:p>
        </w:tc>
      </w:tr>
      <w:tr w:rsidR="000C4F6A" w14:paraId="67A00F02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59FDA3E0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|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7284B1A6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分支结构，匹配符号之前的字符或后面的字符。</w:t>
            </w:r>
          </w:p>
        </w:tc>
      </w:tr>
      <w:tr w:rsidR="000C4F6A" w14:paraId="43F273A7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26CBA8A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\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203CE872" w14:textId="77777777" w:rsidR="000C4F6A" w:rsidRDefault="00B23D09">
            <w:pPr>
              <w:snapToGrid w:val="0"/>
              <w:jc w:val="left"/>
              <w:rPr>
                <w:rFonts w:ascii="-apple-system" w:eastAsia="-apple-system" w:hAnsi="-apple-system"/>
                <w:color w:val="000000"/>
                <w:sz w:val="24"/>
                <w:szCs w:val="24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转义符，它可以还原元字符原来的含义，允许你匹配保留字符</w:t>
            </w: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 </w:t>
            </w:r>
          </w:p>
          <w:p w14:paraId="5BAE2C9D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SFMono-Regular" w:eastAsia="SFMono-Regular" w:hAnsi="SFMono-Regular"/>
                <w:color w:val="000000"/>
                <w:sz w:val="20"/>
                <w:szCs w:val="20"/>
              </w:rPr>
              <w:t>[ ] ( ) { } . * + ? ^ $ \ |</w:t>
            </w:r>
          </w:p>
        </w:tc>
      </w:tr>
      <w:tr w:rsidR="000C4F6A" w14:paraId="79B7499D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474BA7BB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t>^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C6E9783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匹配行的开始</w:t>
            </w:r>
          </w:p>
        </w:tc>
      </w:tr>
      <w:tr w:rsidR="000C4F6A" w14:paraId="22FB28F3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79001C0" w14:textId="77777777" w:rsidR="000C4F6A" w:rsidRDefault="00B23D09">
            <w:pPr>
              <w:snapToGrid w:val="0"/>
              <w:jc w:val="center"/>
              <w:rPr>
                <w:rFonts w:ascii="Consolas" w:eastAsia="Consolas" w:hAnsi="Consolas"/>
                <w:color w:val="000000"/>
                <w:szCs w:val="21"/>
              </w:rPr>
            </w:pPr>
            <w:r>
              <w:rPr>
                <w:rFonts w:ascii="Consolas" w:eastAsia="Consolas" w:hAnsi="Consolas"/>
                <w:color w:val="000000"/>
                <w:sz w:val="24"/>
                <w:szCs w:val="24"/>
              </w:rPr>
              <w:lastRenderedPageBreak/>
              <w:t>$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A9FE403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匹配行的结束</w:t>
            </w:r>
          </w:p>
        </w:tc>
      </w:tr>
    </w:tbl>
    <w:p w14:paraId="185EAE4C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英文句号：任意单个字符</w:t>
      </w:r>
    </w:p>
    <w:p w14:paraId="0351600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0582D0D" wp14:editId="41C5112E">
            <wp:extent cx="5760720" cy="715589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55F1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hyperlink r:id="rId293" w:anchor="22-%E5%AD%97%E7%AC%A6%E9%9B%86">
        <w:r>
          <w:rPr>
            <w:rFonts w:ascii="微软雅黑" w:eastAsia="微软雅黑" w:hAnsi="微软雅黑"/>
            <w:color w:val="1E6FFF"/>
          </w:rPr>
          <w:t>字符集</w:t>
        </w:r>
      </w:hyperlink>
      <w:r>
        <w:rPr>
          <w:rFonts w:ascii="微软雅黑" w:eastAsia="微软雅黑" w:hAnsi="微软雅黑"/>
        </w:rPr>
        <w:t>：匹配集合中任意字符</w:t>
      </w:r>
    </w:p>
    <w:p w14:paraId="6393F77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030FA29" wp14:editId="31F9D8AD">
            <wp:extent cx="5760720" cy="1732716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4755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hyperlink r:id="rId295" w:anchor="221-%E5%90%A6%E5%AE%9A%E5%AD%97%E7%AC%A6%E9%9B%86">
        <w:r>
          <w:rPr>
            <w:rFonts w:ascii="微软雅黑" w:eastAsia="微软雅黑" w:hAnsi="微软雅黑"/>
            <w:color w:val="1E6FFF"/>
          </w:rPr>
          <w:t>否定字符集</w:t>
        </w:r>
      </w:hyperlink>
      <w:r>
        <w:rPr>
          <w:rFonts w:ascii="微软雅黑" w:eastAsia="微软雅黑" w:hAnsi="微软雅黑"/>
        </w:rPr>
        <w:t>：匹配除了字符集之外的任意字符</w:t>
      </w:r>
    </w:p>
    <w:p w14:paraId="59DF684F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8FA4042" wp14:editId="138014E6">
            <wp:extent cx="5760720" cy="84610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622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重复</w:t>
      </w:r>
    </w:p>
    <w:p w14:paraId="39D984B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color w:val="333333"/>
          <w:sz w:val="22"/>
        </w:rPr>
        <w:t>元字符</w:t>
      </w:r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+</w:t>
      </w:r>
      <w:r>
        <w:rPr>
          <w:rFonts w:ascii="微软雅黑" w:eastAsia="微软雅黑" w:hAnsi="微软雅黑"/>
          <w:color w:val="333333"/>
          <w:sz w:val="22"/>
        </w:rPr>
        <w:t xml:space="preserve">, 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*</w:t>
      </w:r>
      <w:r>
        <w:rPr>
          <w:rFonts w:ascii="微软雅黑" w:eastAsia="微软雅黑" w:hAnsi="微软雅黑"/>
          <w:color w:val="333333"/>
          <w:sz w:val="22"/>
        </w:rPr>
        <w:t xml:space="preserve"> , </w:t>
      </w:r>
      <w:r>
        <w:rPr>
          <w:rFonts w:ascii="微软雅黑" w:eastAsia="微软雅黑" w:hAnsi="微软雅黑"/>
          <w:color w:val="333333"/>
          <w:sz w:val="22"/>
          <w:shd w:val="clear" w:color="auto" w:fill="FFFF00"/>
        </w:rPr>
        <w:t>?</w:t>
      </w:r>
      <w:r>
        <w:rPr>
          <w:rFonts w:ascii="微软雅黑" w:eastAsia="微软雅黑" w:hAnsi="微软雅黑"/>
          <w:color w:val="333333"/>
          <w:sz w:val="22"/>
        </w:rPr>
        <w:t xml:space="preserve"> </w:t>
      </w:r>
      <w:r>
        <w:rPr>
          <w:rFonts w:ascii="微软雅黑" w:eastAsia="微软雅黑" w:hAnsi="微软雅黑"/>
          <w:color w:val="333333"/>
          <w:sz w:val="22"/>
        </w:rPr>
        <w:t>用于指定子模式可以出现多少次；</w:t>
      </w:r>
    </w:p>
    <w:p w14:paraId="68C57609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星号：表示匹配上一个匹配规则零次或多次</w:t>
      </w:r>
    </w:p>
    <w:p w14:paraId="7A4E266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 wp14:anchorId="33AE64C4" wp14:editId="445C894C">
            <wp:extent cx="5760720" cy="1966745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8C1E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hyperlink r:id="rId298" w:anchor="232-%E5%8A%A0%E5%8F%B7">
        <w:r>
          <w:rPr>
            <w:rFonts w:ascii="微软雅黑" w:eastAsia="微软雅黑" w:hAnsi="微软雅黑"/>
            <w:color w:val="1E6FFF"/>
          </w:rPr>
          <w:t>加号</w:t>
        </w:r>
      </w:hyperlink>
      <w:r>
        <w:rPr>
          <w:rFonts w:ascii="微软雅黑" w:eastAsia="微软雅黑" w:hAnsi="微软雅黑"/>
        </w:rPr>
        <w:t>：表示匹配上一个字符一次或多次</w:t>
      </w:r>
    </w:p>
    <w:p w14:paraId="25C320F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D0BF723" wp14:editId="3F14BAFA">
            <wp:extent cx="5760720" cy="859607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2A79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问号：表示匹配上一个字符一次或零次</w:t>
      </w:r>
    </w:p>
    <w:p w14:paraId="6B6E4B2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1955EAAE" wp14:editId="1018D13B">
            <wp:extent cx="5760720" cy="1219652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35C4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花括号：指定可以重复的次数</w:t>
      </w:r>
    </w:p>
    <w:p w14:paraId="572C4E9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31F8ADE" wp14:editId="0C1F369A">
            <wp:extent cx="5760720" cy="2169271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4AD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字符组：一组写在圆括号内用垂直条分隔的子模式</w:t>
      </w:r>
    </w:p>
    <w:p w14:paraId="0B87A165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47E5E28" wp14:editId="1EEEDE74">
            <wp:extent cx="5760720" cy="107563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C6C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分支结构</w:t>
      </w:r>
    </w:p>
    <w:p w14:paraId="634BB5EE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垂直条：用来定义分支结构</w:t>
      </w:r>
    </w:p>
    <w:p w14:paraId="6A8F5E7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CD8CB47" wp14:editId="33FB330B">
            <wp:extent cx="5760720" cy="108013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4132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反斜杠：转义特殊字符</w:t>
      </w:r>
    </w:p>
    <w:p w14:paraId="3859CA98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  <w:shd w:val="clear" w:color="auto" w:fill="6CDEFF"/>
        </w:rPr>
      </w:pP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注意：在</w:t>
      </w:r>
      <w:r>
        <w:rPr>
          <w:rFonts w:ascii="微软雅黑" w:eastAsia="微软雅黑" w:hAnsi="微软雅黑"/>
          <w:b/>
          <w:bCs/>
          <w:color w:val="333333"/>
          <w:sz w:val="24"/>
          <w:szCs w:val="24"/>
          <w:shd w:val="clear" w:color="auto" w:fill="6CDEFF"/>
        </w:rPr>
        <w:t>写代码时需要两个斜杠</w:t>
      </w:r>
      <w:r>
        <w:rPr>
          <w:rFonts w:ascii="微软雅黑" w:eastAsia="微软雅黑" w:hAnsi="微软雅黑"/>
          <w:b/>
          <w:bCs/>
          <w:color w:val="333333"/>
          <w:sz w:val="24"/>
          <w:szCs w:val="24"/>
          <w:shd w:val="clear" w:color="auto" w:fill="6CDEFF"/>
        </w:rPr>
        <w:t xml:space="preserve"> \\^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 xml:space="preserve">  </w:t>
      </w:r>
      <w:r>
        <w:rPr>
          <w:rFonts w:ascii="微软雅黑" w:eastAsia="微软雅黑" w:hAnsi="微软雅黑"/>
          <w:color w:val="333333"/>
          <w:sz w:val="22"/>
          <w:shd w:val="clear" w:color="auto" w:fill="6CDEFF"/>
        </w:rPr>
        <w:t>，第一个斜杠转义下一个斜杠；</w:t>
      </w:r>
    </w:p>
    <w:p w14:paraId="67BE023B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46E1F514" wp14:editId="6583D010">
            <wp:extent cx="5760720" cy="1075634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98A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定位符</w:t>
      </w:r>
    </w:p>
    <w:p w14:paraId="687179DA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插入符号：检查匹配字符是否是输入字符串的第一个字符</w:t>
      </w:r>
    </w:p>
    <w:p w14:paraId="645C90D0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CD1E0D0" wp14:editId="6AAA4DB9">
            <wp:extent cx="5760720" cy="152569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55A0" w14:textId="77777777" w:rsidR="000C4F6A" w:rsidRDefault="00B23D09">
      <w:pPr>
        <w:pStyle w:val="5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美元符号：检查匹配字符是否是输入字符串的最后一个字符</w:t>
      </w:r>
    </w:p>
    <w:p w14:paraId="15DDC1B4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22749AF5" wp14:editId="6E69804B">
            <wp:extent cx="5760720" cy="120615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E36A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简写字符集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490"/>
        <w:gridCol w:w="6465"/>
      </w:tblGrid>
      <w:tr w:rsidR="000C4F6A" w14:paraId="575651F3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  <w:vAlign w:val="center"/>
          </w:tcPr>
          <w:p w14:paraId="418D4F38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简写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  <w:vAlign w:val="center"/>
          </w:tcPr>
          <w:p w14:paraId="6524FEF8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描述</w:t>
            </w:r>
          </w:p>
        </w:tc>
      </w:tr>
      <w:tr w:rsidR="000C4F6A" w14:paraId="7981EAF6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2592B9A9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.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08E94ED5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匹配除换行符以外的任意字符</w:t>
            </w:r>
          </w:p>
        </w:tc>
      </w:tr>
      <w:tr w:rsidR="000C4F6A" w14:paraId="1E2F80DB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81FD84E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\w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48B9E268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匹配所有字母和数字的字符：</w:t>
            </w:r>
            <w:r>
              <w:rPr>
                <w:rFonts w:ascii="SFMono-Regular" w:eastAsia="SFMono-Regular" w:hAnsi="SFMono-Regular"/>
                <w:color w:val="000000"/>
                <w:sz w:val="20"/>
                <w:szCs w:val="20"/>
              </w:rPr>
              <w:t>[a-zA-Z0-9_]</w:t>
            </w:r>
          </w:p>
        </w:tc>
      </w:tr>
      <w:tr w:rsidR="000C4F6A" w14:paraId="70CB7BFB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1F6F1991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\W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04349883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匹配非字母和数字的字符：</w:t>
            </w:r>
            <w:r>
              <w:rPr>
                <w:rFonts w:ascii="SFMono-Regular" w:eastAsia="SFMono-Regular" w:hAnsi="SFMono-Regular"/>
                <w:color w:val="000000"/>
                <w:sz w:val="20"/>
                <w:szCs w:val="20"/>
              </w:rPr>
              <w:t>[^\w]</w:t>
            </w:r>
          </w:p>
        </w:tc>
      </w:tr>
      <w:tr w:rsidR="000C4F6A" w14:paraId="316D9672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49603455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\d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0AC48D4E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匹配数字：</w:t>
            </w:r>
            <w:r>
              <w:rPr>
                <w:rFonts w:ascii="SFMono-Regular" w:eastAsia="SFMono-Regular" w:hAnsi="SFMono-Regular"/>
                <w:color w:val="000000"/>
                <w:sz w:val="20"/>
                <w:szCs w:val="20"/>
              </w:rPr>
              <w:t>[0-9]</w:t>
            </w:r>
          </w:p>
        </w:tc>
      </w:tr>
      <w:tr w:rsidR="000C4F6A" w14:paraId="56ED2A6D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5431543A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\D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0379137C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匹配非数字：</w:t>
            </w:r>
            <w:r>
              <w:rPr>
                <w:rFonts w:ascii="SFMono-Regular" w:eastAsia="SFMono-Regular" w:hAnsi="SFMono-Regular"/>
                <w:color w:val="000000"/>
                <w:sz w:val="20"/>
                <w:szCs w:val="20"/>
              </w:rPr>
              <w:t>[^\d]</w:t>
            </w:r>
          </w:p>
        </w:tc>
      </w:tr>
      <w:tr w:rsidR="000C4F6A" w14:paraId="691C8B6D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63818225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\s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7A6AAA84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匹配空格符：</w:t>
            </w:r>
            <w:r>
              <w:rPr>
                <w:rFonts w:ascii="SFMono-Regular" w:eastAsia="SFMono-Regular" w:hAnsi="SFMono-Regular"/>
                <w:color w:val="000000"/>
                <w:sz w:val="20"/>
                <w:szCs w:val="20"/>
              </w:rPr>
              <w:t>[\t\n\f\r\p{Z}]</w:t>
            </w:r>
          </w:p>
        </w:tc>
      </w:tr>
      <w:tr w:rsidR="000C4F6A" w14:paraId="26B481D5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71DD002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\S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1DC1966C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匹配非空格符：</w:t>
            </w:r>
            <w:r>
              <w:rPr>
                <w:rFonts w:ascii="SFMono-Regular" w:eastAsia="SFMono-Regular" w:hAnsi="SFMono-Regular"/>
                <w:color w:val="000000"/>
                <w:sz w:val="20"/>
                <w:szCs w:val="20"/>
              </w:rPr>
              <w:t>[^\s]</w:t>
            </w:r>
          </w:p>
        </w:tc>
      </w:tr>
    </w:tbl>
    <w:p w14:paraId="75E57EA0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断言</w:t>
      </w:r>
    </w:p>
    <w:p w14:paraId="0037AD73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606BAE89" wp14:editId="1E13B030">
            <wp:extent cx="5760720" cy="2092761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C8DA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正向先行断言</w:t>
      </w:r>
    </w:p>
    <w:p w14:paraId="3FF73641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45AE2EC" wp14:editId="5DC06E7F">
            <wp:extent cx="5760720" cy="1071133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226D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负向先行断言</w:t>
      </w:r>
    </w:p>
    <w:p w14:paraId="4FDA55A9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3A5BD43B" wp14:editId="6FE9A9F5">
            <wp:extent cx="5724525" cy="971543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/>
                  </pic:nvPicPr>
                  <pic:blipFill>
                    <a:blip r:embed="rId309"/>
                    <a:srcRect t="2031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8BA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正向后行断言</w:t>
      </w:r>
    </w:p>
    <w:p w14:paraId="7262535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722A03A1" wp14:editId="50DA196B">
            <wp:extent cx="5760720" cy="796599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EAD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负向后行断言</w:t>
      </w:r>
    </w:p>
    <w:p w14:paraId="40E53F3C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A0E074B" wp14:editId="673AB7E3">
            <wp:extent cx="5760720" cy="80560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B937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标记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070"/>
        <w:gridCol w:w="6975"/>
      </w:tblGrid>
      <w:tr w:rsidR="000C4F6A" w14:paraId="264244EF" w14:textId="77777777">
        <w:trPr>
          <w:trHeight w:val="555"/>
        </w:trPr>
        <w:tc>
          <w:tcPr>
            <w:tcW w:w="207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</w:tcPr>
          <w:p w14:paraId="64493358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标记</w:t>
            </w:r>
          </w:p>
        </w:tc>
        <w:tc>
          <w:tcPr>
            <w:tcW w:w="69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</w:tcPr>
          <w:p w14:paraId="674391EE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描述</w:t>
            </w:r>
          </w:p>
        </w:tc>
      </w:tr>
      <w:tr w:rsidR="000C4F6A" w14:paraId="6A8D6F3A" w14:textId="77777777">
        <w:trPr>
          <w:trHeight w:val="480"/>
        </w:trPr>
        <w:tc>
          <w:tcPr>
            <w:tcW w:w="207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FFFFFF"/>
          </w:tcPr>
          <w:p w14:paraId="575B46C3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i</w:t>
            </w:r>
          </w:p>
        </w:tc>
        <w:tc>
          <w:tcPr>
            <w:tcW w:w="69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</w:tcPr>
          <w:p w14:paraId="63B67AAF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不区分大小写：将匹配设置为不区分大小写。</w:t>
            </w:r>
          </w:p>
        </w:tc>
      </w:tr>
      <w:tr w:rsidR="000C4F6A" w14:paraId="2096113C" w14:textId="77777777">
        <w:trPr>
          <w:trHeight w:val="480"/>
        </w:trPr>
        <w:tc>
          <w:tcPr>
            <w:tcW w:w="207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FFFFFF"/>
          </w:tcPr>
          <w:p w14:paraId="4EF0F43D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g</w:t>
            </w:r>
          </w:p>
        </w:tc>
        <w:tc>
          <w:tcPr>
            <w:tcW w:w="69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</w:tcPr>
          <w:p w14:paraId="0CD69EC8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全局搜索：搜索整个输入字符串中的所有匹配。</w:t>
            </w:r>
          </w:p>
        </w:tc>
      </w:tr>
      <w:tr w:rsidR="000C4F6A" w14:paraId="19B863D5" w14:textId="77777777">
        <w:trPr>
          <w:trHeight w:val="480"/>
        </w:trPr>
        <w:tc>
          <w:tcPr>
            <w:tcW w:w="207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FFFFFF"/>
          </w:tcPr>
          <w:p w14:paraId="381FF593" w14:textId="77777777" w:rsidR="000C4F6A" w:rsidRDefault="00B23D09">
            <w:pPr>
              <w:snapToGrid w:val="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m</w:t>
            </w:r>
          </w:p>
        </w:tc>
        <w:tc>
          <w:tcPr>
            <w:tcW w:w="69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</w:tcPr>
          <w:p w14:paraId="3D1CECE2" w14:textId="77777777" w:rsidR="000C4F6A" w:rsidRDefault="00B23D09">
            <w:pPr>
              <w:snapToGrid w:val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-apple-system" w:eastAsia="-apple-system" w:hAnsi="-apple-system"/>
                <w:color w:val="000000"/>
                <w:sz w:val="24"/>
                <w:szCs w:val="24"/>
              </w:rPr>
              <w:t>多行匹配：会匹配输入字符串每一行。</w:t>
            </w:r>
          </w:p>
        </w:tc>
      </w:tr>
    </w:tbl>
    <w:p w14:paraId="51DAB207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</w:t>
      </w:r>
      <w:r>
        <w:rPr>
          <w:rFonts w:ascii="微软雅黑" w:eastAsia="微软雅黑" w:hAnsi="微软雅黑"/>
        </w:rPr>
        <w:t>修饰符：不区分大小写</w:t>
      </w:r>
    </w:p>
    <w:p w14:paraId="4DEC939A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52AD7208" wp14:editId="62FC6C54">
            <wp:extent cx="5760720" cy="145818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6BB7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g</w:t>
      </w:r>
      <w:r>
        <w:rPr>
          <w:rFonts w:ascii="微软雅黑" w:eastAsia="微软雅黑" w:hAnsi="微软雅黑"/>
        </w:rPr>
        <w:t>修饰符：全局搜索</w:t>
      </w:r>
    </w:p>
    <w:p w14:paraId="541C0D1E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8D4C10A" wp14:editId="64FE4D09">
            <wp:extent cx="5760720" cy="1435679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163B" w14:textId="77777777" w:rsidR="000C4F6A" w:rsidRDefault="00B23D09">
      <w:pPr>
        <w:pStyle w:val="4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m</w:t>
      </w:r>
      <w:r>
        <w:rPr>
          <w:rFonts w:ascii="微软雅黑" w:eastAsia="微软雅黑" w:hAnsi="微软雅黑"/>
        </w:rPr>
        <w:t>修饰符：多行匹配</w:t>
      </w:r>
    </w:p>
    <w:p w14:paraId="76D1C992" w14:textId="77777777" w:rsidR="000C4F6A" w:rsidRDefault="00B23D09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  <w:r>
        <w:rPr>
          <w:rFonts w:ascii="微软雅黑" w:eastAsia="微软雅黑" w:hAnsi="微软雅黑"/>
          <w:noProof/>
          <w:color w:val="333333"/>
          <w:sz w:val="22"/>
        </w:rPr>
        <w:drawing>
          <wp:inline distT="0" distB="0" distL="0" distR="0" wp14:anchorId="0ADE3926" wp14:editId="0A432958">
            <wp:extent cx="5760720" cy="208376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D4B5" w14:textId="77777777" w:rsidR="000C4F6A" w:rsidRDefault="00B23D09">
      <w:pPr>
        <w:pStyle w:val="3"/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常用正则表达式示例</w:t>
      </w:r>
    </w:p>
    <w:p w14:paraId="44A30888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正整数：</w:t>
      </w:r>
    </w:p>
    <w:p w14:paraId="3D8B2F02" w14:textId="77777777" w:rsidR="000C4F6A" w:rsidRDefault="00B23D09">
      <w:r>
        <w:t>^\d+$</w:t>
      </w:r>
    </w:p>
    <w:p w14:paraId="1F974542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负整数：</w:t>
      </w:r>
    </w:p>
    <w:p w14:paraId="0948AD2D" w14:textId="77777777" w:rsidR="000C4F6A" w:rsidRDefault="00B23D09">
      <w:r>
        <w:t>^-\d+$</w:t>
      </w:r>
    </w:p>
    <w:p w14:paraId="442853AA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电话号码：</w:t>
      </w:r>
    </w:p>
    <w:p w14:paraId="5A1E8310" w14:textId="77777777" w:rsidR="000C4F6A" w:rsidRDefault="00B23D09">
      <w:r>
        <w:t>^+?[\d\s]{3,}$</w:t>
      </w:r>
    </w:p>
    <w:p w14:paraId="5F96E2A3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电话代码：</w:t>
      </w:r>
    </w:p>
    <w:p w14:paraId="3A8181A6" w14:textId="77777777" w:rsidR="000C4F6A" w:rsidRDefault="00B23D09">
      <w:r>
        <w:t>^+?[\d\s]+(?[\d\s]{10,}$</w:t>
      </w:r>
    </w:p>
    <w:p w14:paraId="15578F81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整数：</w:t>
      </w:r>
    </w:p>
    <w:p w14:paraId="5B29054E" w14:textId="77777777" w:rsidR="000C4F6A" w:rsidRDefault="00B23D09">
      <w:r>
        <w:t>^-?\d+$</w:t>
      </w:r>
    </w:p>
    <w:p w14:paraId="4FBD5914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用户名：</w:t>
      </w:r>
    </w:p>
    <w:p w14:paraId="2E0F22A4" w14:textId="77777777" w:rsidR="000C4F6A" w:rsidRDefault="00B23D09">
      <w:r>
        <w:lastRenderedPageBreak/>
        <w:t>^[\w\d_.]{4,16}$</w:t>
      </w:r>
    </w:p>
    <w:p w14:paraId="15B0C745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字母数字字符：</w:t>
      </w:r>
    </w:p>
    <w:p w14:paraId="39D965CD" w14:textId="77777777" w:rsidR="000C4F6A" w:rsidRDefault="00B23D09">
      <w:r>
        <w:t>^[a-zA-Z0-9]*$</w:t>
      </w:r>
    </w:p>
    <w:p w14:paraId="64234B1A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带空格的字母数字字符：</w:t>
      </w:r>
    </w:p>
    <w:p w14:paraId="39051849" w14:textId="77777777" w:rsidR="000C4F6A" w:rsidRDefault="00B23D09">
      <w:r>
        <w:t>^[a-zA-Z0-9 ]*$</w:t>
      </w:r>
    </w:p>
    <w:p w14:paraId="13817B51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密码：</w:t>
      </w:r>
    </w:p>
    <w:p w14:paraId="6964A140" w14:textId="77777777" w:rsidR="000C4F6A" w:rsidRDefault="00B23D09">
      <w:r>
        <w:t>^(?=^.{6,}$)((?=.*[A-Za-z0-9])(?=.*[A-Z])(?=.*[a-z]))^.*$</w:t>
      </w:r>
    </w:p>
    <w:p w14:paraId="548AF163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电子邮件：</w:t>
      </w:r>
    </w:p>
    <w:p w14:paraId="715B3456" w14:textId="77777777" w:rsidR="000C4F6A" w:rsidRDefault="00B23D09">
      <w:r>
        <w:t>^([a-zA-Z0-9._%-]+@[a-zA-Z0-9.-]+\.[a-zA-Z]{2,4})*$</w:t>
      </w:r>
    </w:p>
    <w:p w14:paraId="52F3AB1F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 xml:space="preserve">IPv4 </w:t>
      </w:r>
      <w:r>
        <w:rPr>
          <w:rFonts w:ascii="微软雅黑" w:eastAsia="微软雅黑" w:hAnsi="微软雅黑"/>
          <w:color w:val="000000"/>
          <w:sz w:val="24"/>
          <w:szCs w:val="24"/>
        </w:rPr>
        <w:t>地址：</w:t>
      </w:r>
    </w:p>
    <w:p w14:paraId="68F8A30B" w14:textId="77777777" w:rsidR="000C4F6A" w:rsidRDefault="00B23D09">
      <w:r>
        <w:t>^((?:(?:25[0-5]|2[0-4][0-9]|[01]?[0-9][0-9]?)\.){3}(?:25[0-5]|2[0-4][0-9]|[01]?[0-9][0-9]?))*$</w:t>
      </w:r>
    </w:p>
    <w:p w14:paraId="2593D495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小写字母：</w:t>
      </w:r>
    </w:p>
    <w:p w14:paraId="334F2E13" w14:textId="77777777" w:rsidR="000C4F6A" w:rsidRDefault="00B23D09">
      <w:r>
        <w:t>^([a-z])*$</w:t>
      </w:r>
    </w:p>
    <w:p w14:paraId="7FA74F7D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大写字母：</w:t>
      </w:r>
    </w:p>
    <w:p w14:paraId="50A15E47" w14:textId="77777777" w:rsidR="000C4F6A" w:rsidRDefault="00B23D09">
      <w:r>
        <w:t>^([A-Z])*$</w:t>
      </w:r>
    </w:p>
    <w:p w14:paraId="59AAAAF9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网址：</w:t>
      </w:r>
    </w:p>
    <w:p w14:paraId="036E02DA" w14:textId="77777777" w:rsidR="000C4F6A" w:rsidRDefault="00B23D09">
      <w:r>
        <w:t>^(((http|https|ftp):\/\/)?([[a-zA-Z0-9]\-\.])+(\.)([[a-zA-Z0-9</w:t>
      </w:r>
      <w:r>
        <w:t>]]){2,4}([[a-zA-Z0-9]\/+=%&amp;_\.~?\-]*))*$</w:t>
      </w:r>
    </w:p>
    <w:p w14:paraId="2E702A5B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 xml:space="preserve">VISA </w:t>
      </w:r>
      <w:r>
        <w:rPr>
          <w:rFonts w:ascii="微软雅黑" w:eastAsia="微软雅黑" w:hAnsi="微软雅黑"/>
          <w:color w:val="000000"/>
          <w:sz w:val="24"/>
          <w:szCs w:val="24"/>
        </w:rPr>
        <w:t>信用卡号码：</w:t>
      </w:r>
    </w:p>
    <w:p w14:paraId="2015B1A3" w14:textId="77777777" w:rsidR="000C4F6A" w:rsidRDefault="00B23D09">
      <w:r>
        <w:t>^(4[0-9]{12}(?:[0-9]{3})?)*$</w:t>
      </w:r>
    </w:p>
    <w:p w14:paraId="7B4C861D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日期（</w:t>
      </w:r>
      <w:r>
        <w:rPr>
          <w:rFonts w:ascii="微软雅黑" w:eastAsia="微软雅黑" w:hAnsi="微软雅黑"/>
          <w:color w:val="000000"/>
          <w:sz w:val="24"/>
          <w:szCs w:val="24"/>
        </w:rPr>
        <w:t>MM/DD/YYYY</w:t>
      </w:r>
      <w:r>
        <w:rPr>
          <w:rFonts w:ascii="微软雅黑" w:eastAsia="微软雅黑" w:hAnsi="微软雅黑"/>
          <w:color w:val="000000"/>
          <w:sz w:val="24"/>
          <w:szCs w:val="24"/>
        </w:rPr>
        <w:t>）：</w:t>
      </w:r>
    </w:p>
    <w:p w14:paraId="41C206D0" w14:textId="77777777" w:rsidR="000C4F6A" w:rsidRDefault="00B23D09">
      <w:r>
        <w:t>^(0?[1-9]|1[012])[- /.](0?[1-9]|[12][0-9]|3[01])[- /.](19|20)?[0-9]{2}$</w:t>
      </w:r>
    </w:p>
    <w:p w14:paraId="4B8C3234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日期（</w:t>
      </w:r>
      <w:r>
        <w:rPr>
          <w:rFonts w:ascii="微软雅黑" w:eastAsia="微软雅黑" w:hAnsi="微软雅黑"/>
          <w:color w:val="000000"/>
          <w:sz w:val="24"/>
          <w:szCs w:val="24"/>
        </w:rPr>
        <w:t>YYYY/MM/DD</w:t>
      </w:r>
      <w:r>
        <w:rPr>
          <w:rFonts w:ascii="微软雅黑" w:eastAsia="微软雅黑" w:hAnsi="微软雅黑"/>
          <w:color w:val="000000"/>
          <w:sz w:val="24"/>
          <w:szCs w:val="24"/>
        </w:rPr>
        <w:t>）：</w:t>
      </w:r>
    </w:p>
    <w:p w14:paraId="5C6ECA28" w14:textId="77777777" w:rsidR="000C4F6A" w:rsidRDefault="00B23D09">
      <w:r>
        <w:t>^(19|20)?[0-9]{2}[- /.](0?[1-9]|1[012])[- /.](0?[1-9]|[12][0-9]|3[01])</w:t>
      </w:r>
      <w:r>
        <w:t>$</w:t>
      </w:r>
    </w:p>
    <w:p w14:paraId="214E557F" w14:textId="77777777" w:rsidR="000C4F6A" w:rsidRDefault="00B23D09">
      <w:pPr>
        <w:snapToGrid w:val="0"/>
        <w:spacing w:before="80" w:after="240"/>
        <w:jc w:val="left"/>
        <w:rPr>
          <w:rFonts w:ascii="微软雅黑" w:eastAsia="微软雅黑" w:hAnsi="微软雅黑"/>
          <w:color w:val="000000"/>
          <w:sz w:val="24"/>
          <w:szCs w:val="24"/>
        </w:rPr>
      </w:pPr>
      <w:r>
        <w:rPr>
          <w:rFonts w:ascii="微软雅黑" w:eastAsia="微软雅黑" w:hAnsi="微软雅黑"/>
          <w:color w:val="000000"/>
          <w:sz w:val="24"/>
          <w:szCs w:val="24"/>
        </w:rPr>
        <w:t>万事达信用卡号码：</w:t>
      </w:r>
    </w:p>
    <w:p w14:paraId="5532B15E" w14:textId="77777777" w:rsidR="000C4F6A" w:rsidRDefault="00B23D09">
      <w:r>
        <w:t>^(5[1-5][0-9]{14})*$</w:t>
      </w:r>
    </w:p>
    <w:p w14:paraId="14CB40E3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548500DB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p w14:paraId="0D7EBAD6" w14:textId="77777777" w:rsidR="000C4F6A" w:rsidRDefault="000C4F6A">
      <w:pPr>
        <w:snapToGrid w:val="0"/>
        <w:spacing w:before="60" w:after="60" w:line="312" w:lineRule="auto"/>
        <w:jc w:val="left"/>
        <w:rPr>
          <w:rFonts w:ascii="微软雅黑" w:eastAsia="微软雅黑" w:hAnsi="微软雅黑"/>
          <w:color w:val="333333"/>
          <w:sz w:val="22"/>
        </w:rPr>
      </w:pPr>
    </w:p>
    <w:sectPr w:rsidR="000C4F6A">
      <w:footerReference w:type="default" r:id="rId315"/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写不完了" w:date="2021-04-30T16:53:00Z" w:initials="t">
    <w:p w14:paraId="3DA4CFF5" w14:textId="3307A302" w:rsidR="000C4F6A" w:rsidRDefault="00B23D09">
      <w:r>
        <w:rPr>
          <w:color w:val="7E7E7E"/>
        </w:rPr>
        <w:t>C++ primer P608</w:t>
      </w:r>
    </w:p>
  </w:comment>
  <w:comment w:id="1" w:author="写不完了" w:date="2021-04-09T20:38:00Z" w:initials="t">
    <w:p w14:paraId="3E003CBD" w14:textId="3CC56215" w:rsidR="000C4F6A" w:rsidRDefault="00B23D09">
      <w:r>
        <w:rPr>
          <w:color w:val="7E7E7E"/>
        </w:rPr>
        <w:t>（待补充：此处缺少一些实际操作训练，另外开发阶段需要写很多这个吗？）</w:t>
      </w:r>
    </w:p>
  </w:comment>
  <w:comment w:id="2" w:author="写不完了" w:date="2021-04-09T20:37:00Z" w:initials="t">
    <w:p w14:paraId="3989AEA1" w14:textId="37A0A410" w:rsidR="000C4F6A" w:rsidRDefault="00B23D09">
      <w:r>
        <w:rPr>
          <w:color w:val="7E7E7E"/>
        </w:rPr>
        <w:t>（待补充：这在什么时候会用到？目前没见过）</w:t>
      </w:r>
    </w:p>
  </w:comment>
  <w:comment w:id="3" w:author="写不完了" w:date="2021-04-09T20:37:00Z" w:initials="t">
    <w:p w14:paraId="38D9CEFC" w14:textId="3650CDAF" w:rsidR="000C4F6A" w:rsidRDefault="00B23D09">
      <w:r>
        <w:rPr>
          <w:color w:val="7E7E7E"/>
        </w:rPr>
        <w:t>（待补充：这个</w:t>
      </w:r>
      <w:r>
        <w:rPr>
          <w:color w:val="7E7E7E"/>
        </w:rPr>
        <w:t>constexpr</w:t>
      </w:r>
      <w:r>
        <w:rPr>
          <w:color w:val="7E7E7E"/>
        </w:rPr>
        <w:t>用在哪儿的？计算一些类似于</w:t>
      </w:r>
      <w:r>
        <w:rPr>
          <w:color w:val="7E7E7E"/>
        </w:rPr>
        <w:t xml:space="preserve"> pi*r*r </w:t>
      </w:r>
      <w:r>
        <w:rPr>
          <w:color w:val="7E7E7E"/>
        </w:rPr>
        <w:t>的短表达式吗？）</w:t>
      </w:r>
    </w:p>
  </w:comment>
  <w:comment w:id="4" w:author="写不完了" w:date="2021-04-10T21:31:00Z" w:initials="t">
    <w:p w14:paraId="3D588AE2" w14:textId="379B434C" w:rsidR="000C4F6A" w:rsidRDefault="00B23D09">
      <w:r>
        <w:rPr>
          <w:color w:val="7E7E7E"/>
        </w:rPr>
        <w:t>（待补充：上一个委托我能想到应用场景，但这几个啥时候会用到？）</w:t>
      </w:r>
    </w:p>
  </w:comment>
  <w:comment w:id="5" w:author="写不完了" w:date="2021-04-11T16:06:00Z" w:initials="t">
    <w:p w14:paraId="3763E0A8" w14:textId="31F9585D" w:rsidR="000C4F6A" w:rsidRDefault="00B23D09">
      <w:r>
        <w:rPr>
          <w:color w:val="7E7E7E"/>
        </w:rPr>
        <w:t>（待补充）</w:t>
      </w:r>
    </w:p>
  </w:comment>
  <w:comment w:id="6" w:author="写不完了" w:date="2021-04-11T21:18:00Z" w:initials="t">
    <w:p w14:paraId="3E12D52A" w14:textId="3F2E4B26" w:rsidR="000C4F6A" w:rsidRDefault="00B23D09">
      <w:r>
        <w:rPr>
          <w:color w:val="7E7E7E"/>
        </w:rPr>
        <w:t>（待补充：更多只读函数）</w:t>
      </w:r>
    </w:p>
  </w:comment>
  <w:comment w:id="7" w:author="写不完了" w:date="2021-04-13T14:54:00Z" w:initials="t">
    <w:p w14:paraId="34EAA43D" w14:textId="398E0E69" w:rsidR="000C4F6A" w:rsidRDefault="00B23D09">
      <w:r>
        <w:rPr>
          <w:color w:val="7E7E7E"/>
        </w:rPr>
        <w:t>（待补充：我没看懂这些</w:t>
      </w:r>
      <w:r>
        <w:rPr>
          <w:color w:val="7E7E7E"/>
        </w:rPr>
        <w:t>_n</w:t>
      </w:r>
      <w:r>
        <w:rPr>
          <w:color w:val="7E7E7E"/>
        </w:rPr>
        <w:t>是什么性质的东西）</w:t>
      </w:r>
    </w:p>
  </w:comment>
  <w:comment w:id="8" w:author="写不完了" w:date="2021-05-02T21:16:00Z" w:initials="t">
    <w:p w14:paraId="3AE5525D" w14:textId="3B55113C" w:rsidR="000C4F6A" w:rsidRDefault="00B23D09">
      <w:r>
        <w:rPr>
          <w:color w:val="7E7E7E"/>
        </w:rPr>
        <w:t>（正则表达式是一种描述字符序列的方法，此处只介绍</w:t>
      </w:r>
      <w:r>
        <w:rPr>
          <w:color w:val="7E7E7E"/>
        </w:rPr>
        <w:t>C++</w:t>
      </w:r>
      <w:r>
        <w:rPr>
          <w:color w:val="7E7E7E"/>
        </w:rPr>
        <w:t>的正则表达式库）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DA4CFF5" w15:done="0"/>
  <w15:commentEx w15:paraId="3E003CBD" w15:done="0"/>
  <w15:commentEx w15:paraId="3989AEA1" w15:done="0"/>
  <w15:commentEx w15:paraId="38D9CEFC" w15:done="0"/>
  <w15:commentEx w15:paraId="3D588AE2" w15:done="0"/>
  <w15:commentEx w15:paraId="3763E0A8" w15:done="0"/>
  <w15:commentEx w15:paraId="3E12D52A" w15:done="0"/>
  <w15:commentEx w15:paraId="34EAA43D" w15:done="0"/>
  <w15:commentEx w15:paraId="3AE5525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DA4CFF5" w16cid:durableId="24884D67"/>
  <w16cid:commentId w16cid:paraId="3E003CBD" w16cid:durableId="24884D68"/>
  <w16cid:commentId w16cid:paraId="3989AEA1" w16cid:durableId="24884D69"/>
  <w16cid:commentId w16cid:paraId="38D9CEFC" w16cid:durableId="24884D6A"/>
  <w16cid:commentId w16cid:paraId="3D588AE2" w16cid:durableId="24884D6B"/>
  <w16cid:commentId w16cid:paraId="3763E0A8" w16cid:durableId="24884D6C"/>
  <w16cid:commentId w16cid:paraId="3E12D52A" w16cid:durableId="24884D6D"/>
  <w16cid:commentId w16cid:paraId="34EAA43D" w16cid:durableId="24884D6E"/>
  <w16cid:commentId w16cid:paraId="3AE5525D" w16cid:durableId="24884D6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491F71" w14:textId="77777777" w:rsidR="00B23D09" w:rsidRDefault="00B23D09">
      <w:r>
        <w:separator/>
      </w:r>
    </w:p>
  </w:endnote>
  <w:endnote w:type="continuationSeparator" w:id="0">
    <w:p w14:paraId="519D9D3D" w14:textId="77777777" w:rsidR="00B23D09" w:rsidRDefault="00B23D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Sans">
    <w:altName w:val="Cambria"/>
    <w:panose1 w:val="00000000000000000000"/>
    <w:charset w:val="00"/>
    <w:family w:val="roman"/>
    <w:notTrueType/>
    <w:pitch w:val="default"/>
  </w:font>
  <w:font w:name="SFMono-Regular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6670FF" w14:textId="77777777" w:rsidR="000C4F6A" w:rsidRDefault="000C4F6A">
    <w:pPr>
      <w:snapToGrid w:val="0"/>
      <w:spacing w:before="60" w:after="60" w:line="312" w:lineRule="auto"/>
      <w:jc w:val="center"/>
      <w:rPr>
        <w:rFonts w:ascii="微软雅黑" w:eastAsia="微软雅黑" w:hAnsi="微软雅黑"/>
        <w:color w:val="333333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AF2E63" w14:textId="77777777" w:rsidR="00B23D09" w:rsidRDefault="00B23D09">
      <w:r>
        <w:separator/>
      </w:r>
    </w:p>
  </w:footnote>
  <w:footnote w:type="continuationSeparator" w:id="0">
    <w:p w14:paraId="4936E733" w14:textId="77777777" w:rsidR="00B23D09" w:rsidRDefault="00B23D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14E2A"/>
    <w:multiLevelType w:val="multilevel"/>
    <w:tmpl w:val="B2947B1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" w15:restartNumberingAfterBreak="0">
    <w:nsid w:val="0BCE122E"/>
    <w:multiLevelType w:val="multilevel"/>
    <w:tmpl w:val="27007C5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2" w15:restartNumberingAfterBreak="0">
    <w:nsid w:val="0C2E7291"/>
    <w:multiLevelType w:val="multilevel"/>
    <w:tmpl w:val="0C3A79AA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3" w15:restartNumberingAfterBreak="0">
    <w:nsid w:val="1ECE6FD1"/>
    <w:multiLevelType w:val="multilevel"/>
    <w:tmpl w:val="0DFA90CE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4" w15:restartNumberingAfterBreak="0">
    <w:nsid w:val="23BD35E9"/>
    <w:multiLevelType w:val="multilevel"/>
    <w:tmpl w:val="B5843DD8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5" w15:restartNumberingAfterBreak="0">
    <w:nsid w:val="23F77134"/>
    <w:multiLevelType w:val="multilevel"/>
    <w:tmpl w:val="6428CE72"/>
    <w:lvl w:ilvl="0">
      <w:start w:val="1"/>
      <w:numFmt w:val="bullet"/>
      <w:lvlText w:val="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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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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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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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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6" w15:restartNumberingAfterBreak="0">
    <w:nsid w:val="296D6F7A"/>
    <w:multiLevelType w:val="multilevel"/>
    <w:tmpl w:val="B82CE9F8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7" w15:restartNumberingAfterBreak="0">
    <w:nsid w:val="2E3E4D8B"/>
    <w:multiLevelType w:val="multilevel"/>
    <w:tmpl w:val="04184564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8" w15:restartNumberingAfterBreak="0">
    <w:nsid w:val="2FD7185E"/>
    <w:multiLevelType w:val="multilevel"/>
    <w:tmpl w:val="FA66D8E0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9" w15:restartNumberingAfterBreak="0">
    <w:nsid w:val="306314CF"/>
    <w:multiLevelType w:val="multilevel"/>
    <w:tmpl w:val="E7E02A28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0" w15:restartNumberingAfterBreak="0">
    <w:nsid w:val="306428F6"/>
    <w:multiLevelType w:val="multilevel"/>
    <w:tmpl w:val="4DAAF5C8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1" w15:restartNumberingAfterBreak="0">
    <w:nsid w:val="3B3643E6"/>
    <w:multiLevelType w:val="multilevel"/>
    <w:tmpl w:val="14487DF4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2" w15:restartNumberingAfterBreak="0">
    <w:nsid w:val="414B2545"/>
    <w:multiLevelType w:val="multilevel"/>
    <w:tmpl w:val="080C1556"/>
    <w:lvl w:ilvl="0">
      <w:start w:val="1"/>
      <w:numFmt w:val="bullet"/>
      <w:lvlText w:val="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97F617B"/>
    <w:multiLevelType w:val="multilevel"/>
    <w:tmpl w:val="F8849EB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4" w15:restartNumberingAfterBreak="0">
    <w:nsid w:val="4B3874B2"/>
    <w:multiLevelType w:val="multilevel"/>
    <w:tmpl w:val="4FEA1450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5" w15:restartNumberingAfterBreak="0">
    <w:nsid w:val="541444D8"/>
    <w:multiLevelType w:val="multilevel"/>
    <w:tmpl w:val="C98CB364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6" w15:restartNumberingAfterBreak="0">
    <w:nsid w:val="5C270BAE"/>
    <w:multiLevelType w:val="multilevel"/>
    <w:tmpl w:val="9EAE264A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7" w15:restartNumberingAfterBreak="0">
    <w:nsid w:val="647C41FB"/>
    <w:multiLevelType w:val="multilevel"/>
    <w:tmpl w:val="FC168F4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8" w15:restartNumberingAfterBreak="0">
    <w:nsid w:val="695E19C3"/>
    <w:multiLevelType w:val="multilevel"/>
    <w:tmpl w:val="F8F0A86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9" w15:restartNumberingAfterBreak="0">
    <w:nsid w:val="696B0A11"/>
    <w:multiLevelType w:val="multilevel"/>
    <w:tmpl w:val="A5B48A6C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20" w15:restartNumberingAfterBreak="0">
    <w:nsid w:val="6B206631"/>
    <w:multiLevelType w:val="multilevel"/>
    <w:tmpl w:val="59826C2C"/>
    <w:lvl w:ilvl="0">
      <w:start w:val="1"/>
      <w:numFmt w:val="bullet"/>
      <w:lvlText w:val="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EE92C7A"/>
    <w:multiLevelType w:val="multilevel"/>
    <w:tmpl w:val="16F639B2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22" w15:restartNumberingAfterBreak="0">
    <w:nsid w:val="6F79474D"/>
    <w:multiLevelType w:val="multilevel"/>
    <w:tmpl w:val="1B1AF98E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23" w15:restartNumberingAfterBreak="0">
    <w:nsid w:val="76097CB4"/>
    <w:multiLevelType w:val="multilevel"/>
    <w:tmpl w:val="B3ECD288"/>
    <w:lvl w:ilvl="0">
      <w:start w:val="1"/>
      <w:numFmt w:val="bullet"/>
      <w:lvlText w:val="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9"/>
  </w:num>
  <w:num w:numId="2">
    <w:abstractNumId w:val="21"/>
  </w:num>
  <w:num w:numId="3">
    <w:abstractNumId w:val="18"/>
  </w:num>
  <w:num w:numId="4">
    <w:abstractNumId w:val="22"/>
  </w:num>
  <w:num w:numId="5">
    <w:abstractNumId w:val="3"/>
  </w:num>
  <w:num w:numId="6">
    <w:abstractNumId w:val="23"/>
  </w:num>
  <w:num w:numId="7">
    <w:abstractNumId w:val="4"/>
  </w:num>
  <w:num w:numId="8">
    <w:abstractNumId w:val="1"/>
  </w:num>
  <w:num w:numId="9">
    <w:abstractNumId w:val="7"/>
  </w:num>
  <w:num w:numId="10">
    <w:abstractNumId w:val="9"/>
  </w:num>
  <w:num w:numId="11">
    <w:abstractNumId w:val="17"/>
  </w:num>
  <w:num w:numId="12">
    <w:abstractNumId w:val="2"/>
  </w:num>
  <w:num w:numId="13">
    <w:abstractNumId w:val="0"/>
  </w:num>
  <w:num w:numId="14">
    <w:abstractNumId w:val="10"/>
  </w:num>
  <w:num w:numId="15">
    <w:abstractNumId w:val="15"/>
  </w:num>
  <w:num w:numId="16">
    <w:abstractNumId w:val="14"/>
  </w:num>
  <w:num w:numId="17">
    <w:abstractNumId w:val="16"/>
  </w:num>
  <w:num w:numId="18">
    <w:abstractNumId w:val="6"/>
  </w:num>
  <w:num w:numId="19">
    <w:abstractNumId w:val="11"/>
  </w:num>
  <w:num w:numId="20">
    <w:abstractNumId w:val="8"/>
  </w:num>
  <w:num w:numId="21">
    <w:abstractNumId w:val="13"/>
  </w:num>
  <w:num w:numId="22">
    <w:abstractNumId w:val="5"/>
  </w:num>
  <w:num w:numId="23">
    <w:abstractNumId w:val="12"/>
  </w:num>
  <w:num w:numId="24">
    <w:abstractNumId w:val="20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000C4F6A"/>
    <w:rsid w:val="000C51B7"/>
    <w:rsid w:val="00216EB9"/>
    <w:rsid w:val="004D7422"/>
    <w:rsid w:val="0059531B"/>
    <w:rsid w:val="00616505"/>
    <w:rsid w:val="0062213C"/>
    <w:rsid w:val="00633F40"/>
    <w:rsid w:val="006549AD"/>
    <w:rsid w:val="00684D9C"/>
    <w:rsid w:val="00A60633"/>
    <w:rsid w:val="00B23D09"/>
    <w:rsid w:val="00BA0C1A"/>
    <w:rsid w:val="00C061CB"/>
    <w:rsid w:val="00C604EC"/>
    <w:rsid w:val="00E26251"/>
    <w:rsid w:val="00EA1EE8"/>
    <w:rsid w:val="00F401C6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4:docId w14:val="2723BA3F"/>
  <w15:docId w15:val="{20DE070A-6068-41E9-B520-D45B669F5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1C768A"/>
    <w:pPr>
      <w:keepNext/>
      <w:keepLines/>
      <w:spacing w:line="408" w:lineRule="auto"/>
      <w:jc w:val="left"/>
      <w:outlineLvl w:val="0"/>
    </w:pPr>
    <w:rPr>
      <w:b/>
      <w:bCs/>
      <w:color w:val="1A1A1A"/>
      <w:kern w:val="44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1A1A1A"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2"/>
    </w:pPr>
    <w:rPr>
      <w:b/>
      <w:bCs/>
      <w:color w:val="1A1A1A"/>
      <w:sz w:val="28"/>
      <w:szCs w:val="32"/>
    </w:rPr>
  </w:style>
  <w:style w:type="paragraph" w:styleId="4">
    <w:name w:val="heading 4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3"/>
    </w:pPr>
    <w:rPr>
      <w:rFonts w:asciiTheme="majorHAnsi" w:eastAsiaTheme="majorEastAsia" w:hAnsiTheme="majorHAnsi" w:cstheme="majorBidi"/>
      <w:b/>
      <w:bCs/>
      <w:color w:val="1A1A1A"/>
      <w:sz w:val="24"/>
      <w:szCs w:val="28"/>
    </w:rPr>
  </w:style>
  <w:style w:type="paragraph" w:styleId="5">
    <w:name w:val="heading 5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4"/>
    </w:pPr>
    <w:rPr>
      <w:b/>
      <w:bCs/>
      <w:color w:val="1A1A1A"/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styleId="a9">
    <w:name w:val="annotation text"/>
    <w:basedOn w:val="a"/>
    <w:link w:val="aa"/>
    <w:uiPriority w:val="99"/>
    <w:semiHidden/>
    <w:unhideWhenUsed/>
    <w:pPr>
      <w:jc w:val="left"/>
    </w:pPr>
  </w:style>
  <w:style w:type="character" w:customStyle="1" w:styleId="aa">
    <w:name w:val="批注文字 字符"/>
    <w:basedOn w:val="a0"/>
    <w:link w:val="a9"/>
    <w:uiPriority w:val="99"/>
    <w:semiHidden/>
    <w:rPr>
      <w:kern w:val="2"/>
      <w:sz w:val="21"/>
      <w:szCs w:val="22"/>
    </w:rPr>
  </w:style>
  <w:style w:type="character" w:styleId="ab">
    <w:name w:val="annotation reference"/>
    <w:basedOn w:val="a0"/>
    <w:uiPriority w:val="99"/>
    <w:semiHidden/>
    <w:unhideWhenUsed/>
    <w:rPr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99" Type="http://schemas.openxmlformats.org/officeDocument/2006/relationships/image" Target="media/image267.png"/><Relationship Id="rId21" Type="http://schemas.openxmlformats.org/officeDocument/2006/relationships/hyperlink" Target="https://zh.cppreference.com/mwiki/index.php?title=cpp/experimental/fs/file_type&amp;action=edit&amp;redlink=1" TargetMode="External"/><Relationship Id="rId63" Type="http://schemas.openxmlformats.org/officeDocument/2006/relationships/image" Target="media/image40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226" Type="http://schemas.openxmlformats.org/officeDocument/2006/relationships/image" Target="media/image200.png"/><Relationship Id="rId268" Type="http://schemas.openxmlformats.org/officeDocument/2006/relationships/image" Target="media/image241.png"/><Relationship Id="rId32" Type="http://schemas.openxmlformats.org/officeDocument/2006/relationships/image" Target="media/image9.png"/><Relationship Id="rId74" Type="http://schemas.microsoft.com/office/2011/relationships/commentsExtended" Target="commentsExtended.xml"/><Relationship Id="rId128" Type="http://schemas.openxmlformats.org/officeDocument/2006/relationships/image" Target="media/image102.png"/><Relationship Id="rId5" Type="http://schemas.openxmlformats.org/officeDocument/2006/relationships/image" Target="media/image1.png"/><Relationship Id="rId181" Type="http://schemas.openxmlformats.org/officeDocument/2006/relationships/image" Target="media/image155.png"/><Relationship Id="rId237" Type="http://schemas.openxmlformats.org/officeDocument/2006/relationships/image" Target="media/image211.png"/><Relationship Id="rId279" Type="http://schemas.openxmlformats.org/officeDocument/2006/relationships/image" Target="media/image252.png"/><Relationship Id="rId43" Type="http://schemas.openxmlformats.org/officeDocument/2006/relationships/image" Target="media/image20.png"/><Relationship Id="rId139" Type="http://schemas.openxmlformats.org/officeDocument/2006/relationships/image" Target="media/image113.png"/><Relationship Id="rId290" Type="http://schemas.openxmlformats.org/officeDocument/2006/relationships/hyperlink" Target="https://github.com/cdoco/learn-regex-zh" TargetMode="External"/><Relationship Id="rId304" Type="http://schemas.openxmlformats.org/officeDocument/2006/relationships/image" Target="media/image272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248" Type="http://schemas.openxmlformats.org/officeDocument/2006/relationships/image" Target="media/image221.png"/><Relationship Id="rId12" Type="http://schemas.openxmlformats.org/officeDocument/2006/relationships/image" Target="media/image3.png"/><Relationship Id="rId108" Type="http://schemas.openxmlformats.org/officeDocument/2006/relationships/image" Target="media/image82.png"/><Relationship Id="rId315" Type="http://schemas.openxmlformats.org/officeDocument/2006/relationships/footer" Target="footer1.xml"/><Relationship Id="rId54" Type="http://schemas.openxmlformats.org/officeDocument/2006/relationships/image" Target="media/image31.png"/><Relationship Id="rId96" Type="http://schemas.openxmlformats.org/officeDocument/2006/relationships/image" Target="media/image70.png"/><Relationship Id="rId161" Type="http://schemas.openxmlformats.org/officeDocument/2006/relationships/image" Target="media/image135.png"/><Relationship Id="rId217" Type="http://schemas.openxmlformats.org/officeDocument/2006/relationships/image" Target="media/image191.png"/><Relationship Id="rId259" Type="http://schemas.openxmlformats.org/officeDocument/2006/relationships/image" Target="media/image232.png"/><Relationship Id="rId23" Type="http://schemas.openxmlformats.org/officeDocument/2006/relationships/hyperlink" Target="https://zh.cppreference.com/mwiki/index.php?title=cpp/experimental/fs/copy_options&amp;action=edit&amp;redlink=1" TargetMode="External"/><Relationship Id="rId119" Type="http://schemas.openxmlformats.org/officeDocument/2006/relationships/image" Target="media/image93.png"/><Relationship Id="rId270" Type="http://schemas.openxmlformats.org/officeDocument/2006/relationships/image" Target="media/image243.png"/><Relationship Id="rId65" Type="http://schemas.openxmlformats.org/officeDocument/2006/relationships/image" Target="media/image42.png"/><Relationship Id="rId130" Type="http://schemas.openxmlformats.org/officeDocument/2006/relationships/image" Target="media/image104.png"/><Relationship Id="rId172" Type="http://schemas.openxmlformats.org/officeDocument/2006/relationships/image" Target="media/image146.png"/><Relationship Id="rId228" Type="http://schemas.openxmlformats.org/officeDocument/2006/relationships/image" Target="media/image202.png"/><Relationship Id="rId13" Type="http://schemas.openxmlformats.org/officeDocument/2006/relationships/hyperlink" Target="https://zh.cppreference.com/w/cpp/filesystem" TargetMode="External"/><Relationship Id="rId109" Type="http://schemas.openxmlformats.org/officeDocument/2006/relationships/image" Target="media/image83.png"/><Relationship Id="rId260" Type="http://schemas.openxmlformats.org/officeDocument/2006/relationships/image" Target="media/image233.png"/><Relationship Id="rId281" Type="http://schemas.openxmlformats.org/officeDocument/2006/relationships/image" Target="media/image254.png"/><Relationship Id="rId316" Type="http://schemas.openxmlformats.org/officeDocument/2006/relationships/fontTable" Target="fontTable.xml"/><Relationship Id="rId34" Type="http://schemas.openxmlformats.org/officeDocument/2006/relationships/image" Target="media/image11.png"/><Relationship Id="rId55" Type="http://schemas.openxmlformats.org/officeDocument/2006/relationships/image" Target="media/image32.png"/><Relationship Id="rId76" Type="http://schemas.openxmlformats.org/officeDocument/2006/relationships/image" Target="media/image50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webSettings" Target="webSetting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18" Type="http://schemas.openxmlformats.org/officeDocument/2006/relationships/image" Target="media/image192.png"/><Relationship Id="rId239" Type="http://schemas.openxmlformats.org/officeDocument/2006/relationships/image" Target="media/image213.png"/><Relationship Id="rId250" Type="http://schemas.openxmlformats.org/officeDocument/2006/relationships/image" Target="media/image223.png"/><Relationship Id="rId271" Type="http://schemas.openxmlformats.org/officeDocument/2006/relationships/image" Target="media/image244.png"/><Relationship Id="rId292" Type="http://schemas.openxmlformats.org/officeDocument/2006/relationships/image" Target="media/image263.png"/><Relationship Id="rId306" Type="http://schemas.openxmlformats.org/officeDocument/2006/relationships/image" Target="media/image274.png"/><Relationship Id="rId24" Type="http://schemas.openxmlformats.org/officeDocument/2006/relationships/hyperlink" Target="https://zh.cppreference.com/mwiki/index.php?title=cpp/experimental/fs/directory_options&amp;action=edit&amp;redlink=1" TargetMode="External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31" Type="http://schemas.openxmlformats.org/officeDocument/2006/relationships/image" Target="media/image105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208" Type="http://schemas.openxmlformats.org/officeDocument/2006/relationships/image" Target="media/image182.png"/><Relationship Id="rId229" Type="http://schemas.openxmlformats.org/officeDocument/2006/relationships/image" Target="media/image203.png"/><Relationship Id="rId240" Type="http://schemas.openxmlformats.org/officeDocument/2006/relationships/image" Target="media/image214.png"/><Relationship Id="rId261" Type="http://schemas.openxmlformats.org/officeDocument/2006/relationships/image" Target="media/image234.png"/><Relationship Id="rId14" Type="http://schemas.openxmlformats.org/officeDocument/2006/relationships/hyperlink" Target="https://zh.cppreference.com/mwiki/index.php?title=cpp/experimental/fs/path&amp;action=edit&amp;redlink=1" TargetMode="External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282" Type="http://schemas.openxmlformats.org/officeDocument/2006/relationships/image" Target="media/image255.png"/><Relationship Id="rId317" Type="http://schemas.openxmlformats.org/officeDocument/2006/relationships/theme" Target="theme/theme1.xml"/><Relationship Id="rId8" Type="http://schemas.openxmlformats.org/officeDocument/2006/relationships/footnotes" Target="footnotes.xml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219" Type="http://schemas.openxmlformats.org/officeDocument/2006/relationships/image" Target="media/image193.png"/><Relationship Id="rId230" Type="http://schemas.openxmlformats.org/officeDocument/2006/relationships/image" Target="media/image204.png"/><Relationship Id="rId251" Type="http://schemas.openxmlformats.org/officeDocument/2006/relationships/image" Target="media/image224.png"/><Relationship Id="rId25" Type="http://schemas.openxmlformats.org/officeDocument/2006/relationships/hyperlink" Target="https://zh.cppreference.com/mwiki/index.php?title=cpp/experimental/fs/file_time_type&amp;action=edit&amp;redlink=1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272" Type="http://schemas.openxmlformats.org/officeDocument/2006/relationships/image" Target="media/image245.png"/><Relationship Id="rId293" Type="http://schemas.openxmlformats.org/officeDocument/2006/relationships/hyperlink" Target="https://github.com/cdoco/learn-regex-zh" TargetMode="External"/><Relationship Id="rId307" Type="http://schemas.openxmlformats.org/officeDocument/2006/relationships/image" Target="media/image275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95" Type="http://schemas.openxmlformats.org/officeDocument/2006/relationships/image" Target="media/image169.png"/><Relationship Id="rId209" Type="http://schemas.openxmlformats.org/officeDocument/2006/relationships/image" Target="media/image183.png"/><Relationship Id="rId220" Type="http://schemas.openxmlformats.org/officeDocument/2006/relationships/image" Target="media/image194.png"/><Relationship Id="rId241" Type="http://schemas.openxmlformats.org/officeDocument/2006/relationships/image" Target="media/image215.png"/><Relationship Id="rId15" Type="http://schemas.openxmlformats.org/officeDocument/2006/relationships/hyperlink" Target="https://zh.cppreference.com/mwiki/index.php?title=cpp/experimental/fs/filesystem_error&amp;action=edit&amp;redlink=1" TargetMode="External"/><Relationship Id="rId36" Type="http://schemas.openxmlformats.org/officeDocument/2006/relationships/image" Target="media/image13.png"/><Relationship Id="rId57" Type="http://schemas.openxmlformats.org/officeDocument/2006/relationships/image" Target="media/image34.png"/><Relationship Id="rId262" Type="http://schemas.openxmlformats.org/officeDocument/2006/relationships/image" Target="media/image235.png"/><Relationship Id="rId283" Type="http://schemas.openxmlformats.org/officeDocument/2006/relationships/image" Target="media/image256.png"/><Relationship Id="rId78" Type="http://schemas.openxmlformats.org/officeDocument/2006/relationships/image" Target="media/image52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64" Type="http://schemas.openxmlformats.org/officeDocument/2006/relationships/image" Target="media/image138.png"/><Relationship Id="rId185" Type="http://schemas.openxmlformats.org/officeDocument/2006/relationships/image" Target="media/image159.png"/><Relationship Id="rId9" Type="http://schemas.openxmlformats.org/officeDocument/2006/relationships/endnotes" Target="endnotes.xml"/><Relationship Id="rId210" Type="http://schemas.openxmlformats.org/officeDocument/2006/relationships/image" Target="media/image184.png"/><Relationship Id="rId26" Type="http://schemas.openxmlformats.org/officeDocument/2006/relationships/hyperlink" Target="https://changkun.de/modern-cpp/" TargetMode="External"/><Relationship Id="rId231" Type="http://schemas.openxmlformats.org/officeDocument/2006/relationships/image" Target="media/image205.png"/><Relationship Id="rId252" Type="http://schemas.openxmlformats.org/officeDocument/2006/relationships/image" Target="media/image225.png"/><Relationship Id="rId273" Type="http://schemas.openxmlformats.org/officeDocument/2006/relationships/image" Target="media/image246.png"/><Relationship Id="rId294" Type="http://schemas.openxmlformats.org/officeDocument/2006/relationships/image" Target="media/image264.png"/><Relationship Id="rId308" Type="http://schemas.openxmlformats.org/officeDocument/2006/relationships/image" Target="media/image276.png"/><Relationship Id="rId47" Type="http://schemas.openxmlformats.org/officeDocument/2006/relationships/image" Target="media/image24.png"/><Relationship Id="rId68" Type="http://schemas.openxmlformats.org/officeDocument/2006/relationships/image" Target="media/image45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hyperlink" Target="https://zh.cppreference.com/mwiki/index.php?title=cpp/experimental/fs/directory_entry&amp;action=edit&amp;redlink=1" TargetMode="External"/><Relationship Id="rId221" Type="http://schemas.openxmlformats.org/officeDocument/2006/relationships/image" Target="media/image195.png"/><Relationship Id="rId242" Type="http://schemas.openxmlformats.org/officeDocument/2006/relationships/hyperlink" Target="https://www.runoob.com/regexp/regexp-syntax.html" TargetMode="External"/><Relationship Id="rId263" Type="http://schemas.openxmlformats.org/officeDocument/2006/relationships/image" Target="media/image236.png"/><Relationship Id="rId284" Type="http://schemas.openxmlformats.org/officeDocument/2006/relationships/image" Target="media/image257.png"/><Relationship Id="rId37" Type="http://schemas.openxmlformats.org/officeDocument/2006/relationships/image" Target="media/image14.png"/><Relationship Id="rId58" Type="http://schemas.openxmlformats.org/officeDocument/2006/relationships/image" Target="media/image35.png"/><Relationship Id="rId79" Type="http://schemas.openxmlformats.org/officeDocument/2006/relationships/image" Target="media/image53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openxmlformats.org/officeDocument/2006/relationships/image" Target="media/image185.png"/><Relationship Id="rId232" Type="http://schemas.openxmlformats.org/officeDocument/2006/relationships/image" Target="media/image206.png"/><Relationship Id="rId253" Type="http://schemas.openxmlformats.org/officeDocument/2006/relationships/image" Target="media/image226.png"/><Relationship Id="rId274" Type="http://schemas.openxmlformats.org/officeDocument/2006/relationships/image" Target="media/image247.png"/><Relationship Id="rId295" Type="http://schemas.openxmlformats.org/officeDocument/2006/relationships/hyperlink" Target="https://github.com/cdoco/learn-regex-zh" TargetMode="External"/><Relationship Id="rId309" Type="http://schemas.openxmlformats.org/officeDocument/2006/relationships/image" Target="media/image277.png"/><Relationship Id="rId27" Type="http://schemas.openxmlformats.org/officeDocument/2006/relationships/image" Target="media/image4.png"/><Relationship Id="rId48" Type="http://schemas.openxmlformats.org/officeDocument/2006/relationships/image" Target="media/image25.png"/><Relationship Id="rId69" Type="http://schemas.openxmlformats.org/officeDocument/2006/relationships/image" Target="media/image46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222" Type="http://schemas.openxmlformats.org/officeDocument/2006/relationships/image" Target="media/image196.png"/><Relationship Id="rId243" Type="http://schemas.openxmlformats.org/officeDocument/2006/relationships/image" Target="media/image216.png"/><Relationship Id="rId264" Type="http://schemas.openxmlformats.org/officeDocument/2006/relationships/image" Target="media/image237.png"/><Relationship Id="rId285" Type="http://schemas.openxmlformats.org/officeDocument/2006/relationships/image" Target="media/image258.png"/><Relationship Id="rId17" Type="http://schemas.openxmlformats.org/officeDocument/2006/relationships/hyperlink" Target="https://zh.cppreference.com/mwiki/index.php?title=cpp/experimental/fs/directory_iterator&amp;action=edit&amp;redlink=1" TargetMode="External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310" Type="http://schemas.openxmlformats.org/officeDocument/2006/relationships/image" Target="media/image278.png"/><Relationship Id="rId70" Type="http://schemas.openxmlformats.org/officeDocument/2006/relationships/image" Target="media/image47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image" Target="media/image186.png"/><Relationship Id="rId233" Type="http://schemas.openxmlformats.org/officeDocument/2006/relationships/image" Target="media/image207.png"/><Relationship Id="rId254" Type="http://schemas.openxmlformats.org/officeDocument/2006/relationships/image" Target="media/image227.png"/><Relationship Id="rId28" Type="http://schemas.openxmlformats.org/officeDocument/2006/relationships/image" Target="media/image5.png"/><Relationship Id="rId49" Type="http://schemas.openxmlformats.org/officeDocument/2006/relationships/image" Target="media/image26.png"/><Relationship Id="rId114" Type="http://schemas.openxmlformats.org/officeDocument/2006/relationships/image" Target="media/image88.png"/><Relationship Id="rId275" Type="http://schemas.openxmlformats.org/officeDocument/2006/relationships/image" Target="media/image248.png"/><Relationship Id="rId296" Type="http://schemas.openxmlformats.org/officeDocument/2006/relationships/image" Target="media/image265.png"/><Relationship Id="rId300" Type="http://schemas.openxmlformats.org/officeDocument/2006/relationships/image" Target="media/image268.png"/><Relationship Id="rId60" Type="http://schemas.openxmlformats.org/officeDocument/2006/relationships/image" Target="media/image37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223" Type="http://schemas.openxmlformats.org/officeDocument/2006/relationships/image" Target="media/image197.png"/><Relationship Id="rId244" Type="http://schemas.openxmlformats.org/officeDocument/2006/relationships/image" Target="media/image217.png"/><Relationship Id="rId18" Type="http://schemas.openxmlformats.org/officeDocument/2006/relationships/hyperlink" Target="https://zh.cppreference.com/mwiki/index.php?title=cpp/experimental/fs/recursive_directory_iterator&amp;action=edit&amp;redlink=1" TargetMode="External"/><Relationship Id="rId39" Type="http://schemas.openxmlformats.org/officeDocument/2006/relationships/image" Target="media/image16.png"/><Relationship Id="rId265" Type="http://schemas.openxmlformats.org/officeDocument/2006/relationships/image" Target="media/image238.png"/><Relationship Id="rId286" Type="http://schemas.openxmlformats.org/officeDocument/2006/relationships/image" Target="media/image259.png"/><Relationship Id="rId50" Type="http://schemas.openxmlformats.org/officeDocument/2006/relationships/image" Target="media/image27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311" Type="http://schemas.openxmlformats.org/officeDocument/2006/relationships/image" Target="media/image279.png"/><Relationship Id="rId71" Type="http://schemas.openxmlformats.org/officeDocument/2006/relationships/image" Target="media/image48.png"/><Relationship Id="rId92" Type="http://schemas.openxmlformats.org/officeDocument/2006/relationships/image" Target="media/image66.png"/><Relationship Id="rId213" Type="http://schemas.openxmlformats.org/officeDocument/2006/relationships/image" Target="media/image187.png"/><Relationship Id="rId234" Type="http://schemas.openxmlformats.org/officeDocument/2006/relationships/image" Target="media/image208.png"/><Relationship Id="rId2" Type="http://schemas.openxmlformats.org/officeDocument/2006/relationships/customXml" Target="../customXml/item2.xml"/><Relationship Id="rId29" Type="http://schemas.openxmlformats.org/officeDocument/2006/relationships/image" Target="media/image6.png"/><Relationship Id="rId255" Type="http://schemas.openxmlformats.org/officeDocument/2006/relationships/image" Target="media/image228.png"/><Relationship Id="rId276" Type="http://schemas.openxmlformats.org/officeDocument/2006/relationships/image" Target="media/image249.png"/><Relationship Id="rId297" Type="http://schemas.openxmlformats.org/officeDocument/2006/relationships/image" Target="media/image266.png"/><Relationship Id="rId40" Type="http://schemas.openxmlformats.org/officeDocument/2006/relationships/image" Target="media/image17.png"/><Relationship Id="rId115" Type="http://schemas.openxmlformats.org/officeDocument/2006/relationships/image" Target="media/image89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301" Type="http://schemas.openxmlformats.org/officeDocument/2006/relationships/image" Target="media/image269.png"/><Relationship Id="rId61" Type="http://schemas.openxmlformats.org/officeDocument/2006/relationships/image" Target="media/image38.png"/><Relationship Id="rId82" Type="http://schemas.openxmlformats.org/officeDocument/2006/relationships/image" Target="media/image56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19" Type="http://schemas.openxmlformats.org/officeDocument/2006/relationships/hyperlink" Target="https://zh.cppreference.com/mwiki/index.php?title=cpp/experimental/fs/file_status&amp;action=edit&amp;redlink=1" TargetMode="External"/><Relationship Id="rId224" Type="http://schemas.openxmlformats.org/officeDocument/2006/relationships/image" Target="media/image198.png"/><Relationship Id="rId245" Type="http://schemas.openxmlformats.org/officeDocument/2006/relationships/image" Target="media/image218.png"/><Relationship Id="rId266" Type="http://schemas.openxmlformats.org/officeDocument/2006/relationships/image" Target="media/image239.png"/><Relationship Id="rId287" Type="http://schemas.openxmlformats.org/officeDocument/2006/relationships/image" Target="media/image260.png"/><Relationship Id="rId30" Type="http://schemas.openxmlformats.org/officeDocument/2006/relationships/image" Target="media/image7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312" Type="http://schemas.openxmlformats.org/officeDocument/2006/relationships/image" Target="media/image280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image" Target="media/image67.png"/><Relationship Id="rId189" Type="http://schemas.openxmlformats.org/officeDocument/2006/relationships/image" Target="media/image163.png"/><Relationship Id="rId3" Type="http://schemas.openxmlformats.org/officeDocument/2006/relationships/numbering" Target="numbering.xml"/><Relationship Id="rId214" Type="http://schemas.openxmlformats.org/officeDocument/2006/relationships/image" Target="media/image188.png"/><Relationship Id="rId235" Type="http://schemas.openxmlformats.org/officeDocument/2006/relationships/image" Target="media/image209.png"/><Relationship Id="rId256" Type="http://schemas.openxmlformats.org/officeDocument/2006/relationships/image" Target="media/image229.png"/><Relationship Id="rId277" Type="http://schemas.openxmlformats.org/officeDocument/2006/relationships/image" Target="media/image250.png"/><Relationship Id="rId298" Type="http://schemas.openxmlformats.org/officeDocument/2006/relationships/hyperlink" Target="https://github.com/cdoco/learn-regex-zh" TargetMode="External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302" Type="http://schemas.openxmlformats.org/officeDocument/2006/relationships/image" Target="media/image270.png"/><Relationship Id="rId20" Type="http://schemas.openxmlformats.org/officeDocument/2006/relationships/hyperlink" Target="https://zh.cppreference.com/mwiki/index.php?title=cpp/experimental/fs/space_info&amp;action=edit&amp;redlink=1" TargetMode="Externa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57.png"/><Relationship Id="rId179" Type="http://schemas.openxmlformats.org/officeDocument/2006/relationships/image" Target="media/image15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225" Type="http://schemas.openxmlformats.org/officeDocument/2006/relationships/image" Target="media/image199.png"/><Relationship Id="rId246" Type="http://schemas.openxmlformats.org/officeDocument/2006/relationships/image" Target="media/image219.png"/><Relationship Id="rId267" Type="http://schemas.openxmlformats.org/officeDocument/2006/relationships/image" Target="media/image240.png"/><Relationship Id="rId288" Type="http://schemas.openxmlformats.org/officeDocument/2006/relationships/hyperlink" Target="https://github.com/cdoco/learn-regex-zh" TargetMode="External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313" Type="http://schemas.openxmlformats.org/officeDocument/2006/relationships/image" Target="media/image281.png"/><Relationship Id="rId10" Type="http://schemas.openxmlformats.org/officeDocument/2006/relationships/hyperlink" Target="https://docs.microsoft.com/zh-cn/cpp/cpp/import-export-module" TargetMode="External"/><Relationship Id="rId31" Type="http://schemas.openxmlformats.org/officeDocument/2006/relationships/image" Target="media/image8.png"/><Relationship Id="rId52" Type="http://schemas.openxmlformats.org/officeDocument/2006/relationships/image" Target="media/image29.png"/><Relationship Id="rId73" Type="http://schemas.openxmlformats.org/officeDocument/2006/relationships/comments" Target="comments.xml"/><Relationship Id="rId94" Type="http://schemas.openxmlformats.org/officeDocument/2006/relationships/image" Target="media/image68.png"/><Relationship Id="rId148" Type="http://schemas.openxmlformats.org/officeDocument/2006/relationships/image" Target="media/image122.png"/><Relationship Id="rId169" Type="http://schemas.openxmlformats.org/officeDocument/2006/relationships/image" Target="media/image143.png"/><Relationship Id="rId4" Type="http://schemas.openxmlformats.org/officeDocument/2006/relationships/styles" Target="styles.xml"/><Relationship Id="rId180" Type="http://schemas.openxmlformats.org/officeDocument/2006/relationships/image" Target="media/image154.png"/><Relationship Id="rId215" Type="http://schemas.openxmlformats.org/officeDocument/2006/relationships/image" Target="media/image189.png"/><Relationship Id="rId236" Type="http://schemas.openxmlformats.org/officeDocument/2006/relationships/image" Target="media/image210.png"/><Relationship Id="rId257" Type="http://schemas.openxmlformats.org/officeDocument/2006/relationships/image" Target="media/image230.png"/><Relationship Id="rId278" Type="http://schemas.openxmlformats.org/officeDocument/2006/relationships/image" Target="media/image251.png"/><Relationship Id="rId303" Type="http://schemas.openxmlformats.org/officeDocument/2006/relationships/image" Target="media/image271.png"/><Relationship Id="rId42" Type="http://schemas.openxmlformats.org/officeDocument/2006/relationships/image" Target="media/image19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247" Type="http://schemas.openxmlformats.org/officeDocument/2006/relationships/image" Target="media/image220.png"/><Relationship Id="rId107" Type="http://schemas.openxmlformats.org/officeDocument/2006/relationships/image" Target="media/image81.png"/><Relationship Id="rId289" Type="http://schemas.openxmlformats.org/officeDocument/2006/relationships/image" Target="media/image261.png"/><Relationship Id="rId11" Type="http://schemas.openxmlformats.org/officeDocument/2006/relationships/image" Target="media/image2.png"/><Relationship Id="rId53" Type="http://schemas.openxmlformats.org/officeDocument/2006/relationships/image" Target="media/image30.png"/><Relationship Id="rId149" Type="http://schemas.openxmlformats.org/officeDocument/2006/relationships/image" Target="media/image123.png"/><Relationship Id="rId314" Type="http://schemas.openxmlformats.org/officeDocument/2006/relationships/image" Target="media/image282.png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216" Type="http://schemas.openxmlformats.org/officeDocument/2006/relationships/image" Target="media/image190.png"/><Relationship Id="rId258" Type="http://schemas.openxmlformats.org/officeDocument/2006/relationships/image" Target="media/image231.png"/><Relationship Id="rId22" Type="http://schemas.openxmlformats.org/officeDocument/2006/relationships/hyperlink" Target="https://zh.cppreference.com/mwiki/index.php?title=cpp/experimental/fs/perms&amp;action=edit&amp;redlink=1" TargetMode="External"/><Relationship Id="rId64" Type="http://schemas.openxmlformats.org/officeDocument/2006/relationships/image" Target="media/image41.png"/><Relationship Id="rId118" Type="http://schemas.openxmlformats.org/officeDocument/2006/relationships/image" Target="media/image92.png"/><Relationship Id="rId171" Type="http://schemas.openxmlformats.org/officeDocument/2006/relationships/image" Target="media/image145.png"/><Relationship Id="rId227" Type="http://schemas.openxmlformats.org/officeDocument/2006/relationships/image" Target="media/image201.png"/><Relationship Id="rId269" Type="http://schemas.openxmlformats.org/officeDocument/2006/relationships/image" Target="media/image242.png"/><Relationship Id="rId33" Type="http://schemas.openxmlformats.org/officeDocument/2006/relationships/image" Target="media/image10.png"/><Relationship Id="rId129" Type="http://schemas.openxmlformats.org/officeDocument/2006/relationships/image" Target="media/image103.png"/><Relationship Id="rId280" Type="http://schemas.openxmlformats.org/officeDocument/2006/relationships/image" Target="media/image253.png"/><Relationship Id="rId75" Type="http://schemas.microsoft.com/office/2016/09/relationships/commentsIds" Target="commentsIds.xml"/><Relationship Id="rId140" Type="http://schemas.openxmlformats.org/officeDocument/2006/relationships/image" Target="media/image114.png"/><Relationship Id="rId182" Type="http://schemas.openxmlformats.org/officeDocument/2006/relationships/image" Target="media/image156.png"/><Relationship Id="rId6" Type="http://schemas.openxmlformats.org/officeDocument/2006/relationships/settings" Target="settings.xml"/><Relationship Id="rId238" Type="http://schemas.openxmlformats.org/officeDocument/2006/relationships/image" Target="media/image212.png"/><Relationship Id="rId291" Type="http://schemas.openxmlformats.org/officeDocument/2006/relationships/image" Target="media/image262.png"/><Relationship Id="rId305" Type="http://schemas.openxmlformats.org/officeDocument/2006/relationships/image" Target="media/image273.png"/><Relationship Id="rId44" Type="http://schemas.openxmlformats.org/officeDocument/2006/relationships/image" Target="media/image21.png"/><Relationship Id="rId86" Type="http://schemas.openxmlformats.org/officeDocument/2006/relationships/image" Target="media/image60.png"/><Relationship Id="rId151" Type="http://schemas.openxmlformats.org/officeDocument/2006/relationships/image" Target="media/image125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249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wordprocessingml/2006/main"/>
    <ds:schemaRef ds:uri="http://schemas.openxmlformats.org/officeDocument/2006/math"/>
    <ds:schemaRef ds:uri="http://schemas.microsoft.com/office/word/2010/wordml"/>
    <ds:schemaRef ds:uri="http://schemas.openxmlformats.org/officeDocument/2006/relationships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microsoft.com/office/word/2012/wordml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office/word/2010/wordprocessingShape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122</Pages>
  <Words>2859</Words>
  <Characters>16300</Characters>
  <Application>Microsoft Office Word</Application>
  <DocSecurity>0</DocSecurity>
  <Lines>135</Lines>
  <Paragraphs>38</Paragraphs>
  <ScaleCrop>false</ScaleCrop>
  <Company>Microsoft</Company>
  <LinksUpToDate>false</LinksUpToDate>
  <CharactersWithSpaces>19121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1048087106@qq.com</cp:lastModifiedBy>
  <cp:revision>10</cp:revision>
  <dcterms:created xsi:type="dcterms:W3CDTF">2017-01-10T09:10:00Z</dcterms:created>
  <dcterms:modified xsi:type="dcterms:W3CDTF">2021-07-01T06:20:00Z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